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2E" w:rsidRPr="0064434A" w:rsidRDefault="007E09E0">
      <w:pPr>
        <w:spacing w:after="0" w:line="408" w:lineRule="auto"/>
        <w:ind w:left="120"/>
        <w:jc w:val="center"/>
        <w:rPr>
          <w:lang w:val="ru-RU"/>
        </w:rPr>
      </w:pPr>
      <w:bookmarkStart w:id="0" w:name="block-3792574"/>
      <w:r w:rsidRPr="0064434A">
        <w:rPr>
          <w:rFonts w:ascii="Times New Roman" w:hAnsi="Times New Roman"/>
          <w:b/>
          <w:color w:val="000000"/>
          <w:sz w:val="28"/>
          <w:lang w:val="ru-RU"/>
        </w:rPr>
        <w:t>МИНИСТЕРСТВО ПРОСВЕЩЕНИЯ РОССИЙСКОЙ ФЕДЕРАЦИИ</w:t>
      </w: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 xml:space="preserve">‌‌‌ </w:t>
      </w: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w:t>
      </w:r>
      <w:r w:rsidRPr="0064434A">
        <w:rPr>
          <w:rFonts w:ascii="Times New Roman" w:hAnsi="Times New Roman"/>
          <w:color w:val="000000"/>
          <w:sz w:val="28"/>
          <w:lang w:val="ru-RU"/>
        </w:rPr>
        <w:t>​</w:t>
      </w: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 xml:space="preserve">МКОУ " </w:t>
      </w:r>
      <w:r w:rsidR="0064434A">
        <w:rPr>
          <w:rFonts w:ascii="Times New Roman" w:hAnsi="Times New Roman"/>
          <w:b/>
          <w:color w:val="000000"/>
          <w:sz w:val="28"/>
          <w:lang w:val="ru-RU"/>
        </w:rPr>
        <w:t>…………</w:t>
      </w:r>
      <w:r w:rsidRPr="0064434A">
        <w:rPr>
          <w:rFonts w:ascii="Times New Roman" w:hAnsi="Times New Roman"/>
          <w:b/>
          <w:color w:val="000000"/>
          <w:sz w:val="28"/>
          <w:lang w:val="ru-RU"/>
        </w:rPr>
        <w:t xml:space="preserve"> СОШ"</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tbl>
      <w:tblPr>
        <w:tblW w:w="0" w:type="auto"/>
        <w:tblLook w:val="04A0"/>
      </w:tblPr>
      <w:tblGrid>
        <w:gridCol w:w="3114"/>
        <w:gridCol w:w="3115"/>
        <w:gridCol w:w="3115"/>
      </w:tblGrid>
      <w:tr w:rsidR="00C53FFE" w:rsidRPr="0064434A" w:rsidTr="000D4161">
        <w:tc>
          <w:tcPr>
            <w:tcW w:w="3114" w:type="dxa"/>
          </w:tcPr>
          <w:p w:rsidR="00C53FFE" w:rsidRPr="0040209D" w:rsidRDefault="007E09E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E09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E09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09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E09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4434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E09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E09E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E09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E09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09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E09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E09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E09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E09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7E09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E09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7E09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E09E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1242E" w:rsidRPr="0064434A" w:rsidRDefault="0081242E">
      <w:pPr>
        <w:spacing w:after="0"/>
        <w:ind w:left="120"/>
        <w:rPr>
          <w:lang w:val="ru-RU"/>
        </w:rPr>
      </w:pPr>
    </w:p>
    <w:p w:rsidR="0081242E" w:rsidRPr="0064434A" w:rsidRDefault="007E09E0">
      <w:pPr>
        <w:spacing w:after="0"/>
        <w:ind w:left="120"/>
        <w:rPr>
          <w:lang w:val="ru-RU"/>
        </w:rPr>
      </w:pP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w:t>
      </w:r>
      <w:r>
        <w:rPr>
          <w:rFonts w:ascii="Times New Roman" w:hAnsi="Times New Roman"/>
          <w:color w:val="000000"/>
          <w:sz w:val="28"/>
        </w:rPr>
        <w:t>ID</w:t>
      </w:r>
      <w:r w:rsidRPr="0064434A">
        <w:rPr>
          <w:rFonts w:ascii="Times New Roman" w:hAnsi="Times New Roman"/>
          <w:color w:val="000000"/>
          <w:sz w:val="28"/>
          <w:lang w:val="ru-RU"/>
        </w:rPr>
        <w:t xml:space="preserve"> 540250)</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 xml:space="preserve">учебного </w:t>
      </w:r>
      <w:r w:rsidRPr="0064434A">
        <w:rPr>
          <w:rFonts w:ascii="Times New Roman" w:hAnsi="Times New Roman"/>
          <w:b/>
          <w:color w:val="000000"/>
          <w:sz w:val="28"/>
          <w:lang w:val="ru-RU"/>
        </w:rPr>
        <w:t>предмета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ind w:left="120"/>
        <w:jc w:val="center"/>
        <w:rPr>
          <w:lang w:val="ru-RU"/>
        </w:rPr>
      </w:pPr>
      <w:r w:rsidRPr="0064434A">
        <w:rPr>
          <w:rFonts w:ascii="Times New Roman" w:hAnsi="Times New Roman"/>
          <w:color w:val="000000"/>
          <w:sz w:val="28"/>
          <w:lang w:val="ru-RU"/>
        </w:rPr>
        <w:t>​</w:t>
      </w:r>
      <w:r w:rsidRPr="0064434A">
        <w:rPr>
          <w:rFonts w:ascii="Times New Roman" w:hAnsi="Times New Roman"/>
          <w:b/>
          <w:color w:val="000000"/>
          <w:sz w:val="28"/>
          <w:lang w:val="ru-RU"/>
        </w:rPr>
        <w:t>‌ ‌</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1"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64434A">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программы воспитания, с у</w:t>
      </w:r>
      <w:r w:rsidRPr="0064434A">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Учебный предмет «Литература»</w:t>
      </w:r>
      <w:r w:rsidRPr="0064434A">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64434A">
        <w:rPr>
          <w:rFonts w:ascii="Times New Roman" w:hAnsi="Times New Roman"/>
          <w:color w:val="000000"/>
          <w:sz w:val="28"/>
          <w:lang w:val="ru-RU"/>
        </w:rPr>
        <w:t xml:space="preserve">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64434A">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64434A">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64434A">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Полноценное литературное образов</w:t>
      </w:r>
      <w:r w:rsidRPr="0064434A">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64434A">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В рабочей программе учтены все этапы ро</w:t>
      </w:r>
      <w:r w:rsidRPr="0064434A">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64434A">
        <w:rPr>
          <w:rFonts w:ascii="Times New Roman" w:hAnsi="Times New Roman"/>
          <w:color w:val="000000"/>
          <w:sz w:val="28"/>
          <w:lang w:val="ru-RU"/>
        </w:rPr>
        <w:t xml:space="preserve">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64434A">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64434A">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Задачи, связанные с пониманием литературы как одной из основных наци</w:t>
      </w:r>
      <w:r w:rsidRPr="0064434A">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64434A">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64434A">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64434A">
        <w:rPr>
          <w:rFonts w:ascii="Times New Roman" w:hAnsi="Times New Roman"/>
          <w:color w:val="000000"/>
          <w:sz w:val="28"/>
          <w:lang w:val="ru-RU"/>
        </w:rPr>
        <w:t xml:space="preserve">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этом мире, с гармонизацией о</w:t>
      </w:r>
      <w:r w:rsidRPr="0064434A">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64434A">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64434A">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64434A">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64434A">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64434A">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64434A">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Задачи, связанные с осознанием обучающимися коммуникативно-эстетических в</w:t>
      </w:r>
      <w:r w:rsidRPr="0064434A">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64434A">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64434A">
        <w:rPr>
          <w:rFonts w:ascii="Times New Roman" w:hAnsi="Times New Roman"/>
          <w:color w:val="000000"/>
          <w:sz w:val="28"/>
          <w:lang w:val="ru-RU"/>
        </w:rPr>
        <w:t xml:space="preserve">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64434A">
        <w:rPr>
          <w:rFonts w:ascii="Times New Roman" w:hAnsi="Times New Roman"/>
          <w:color w:val="000000"/>
          <w:sz w:val="28"/>
          <w:lang w:val="ru-RU"/>
        </w:rPr>
        <w:t>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4434A">
        <w:rPr>
          <w:rFonts w:ascii="Times New Roman" w:hAnsi="Times New Roman"/>
          <w:color w:val="000000"/>
          <w:sz w:val="28"/>
          <w:lang w:val="ru-RU"/>
        </w:rPr>
        <w:t>(не менее трёх).</w:t>
      </w:r>
      <w:bookmarkEnd w:id="3"/>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4"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5" w:name="b8731a29-438b-4b6a-a37d-ff778ded575a"/>
      <w:r w:rsidRPr="0064434A">
        <w:rPr>
          <w:rFonts w:ascii="Times New Roman" w:hAnsi="Times New Roman"/>
          <w:color w:val="000000"/>
          <w:sz w:val="28"/>
          <w:lang w:val="ru-RU"/>
        </w:rPr>
        <w:t>(не менее трёх). «Зимнее утро», «Зимн</w:t>
      </w:r>
      <w:r w:rsidRPr="0064434A">
        <w:rPr>
          <w:rFonts w:ascii="Times New Roman" w:hAnsi="Times New Roman"/>
          <w:color w:val="000000"/>
          <w:sz w:val="28"/>
          <w:lang w:val="ru-RU"/>
        </w:rPr>
        <w:t>ий вечер», «Няне» и др.</w:t>
      </w:r>
      <w:bookmarkEnd w:id="5"/>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w:t>
      </w:r>
      <w:r w:rsidRPr="0064434A">
        <w:rPr>
          <w:rFonts w:ascii="Times New Roman" w:hAnsi="Times New Roman"/>
          <w:b/>
          <w:color w:val="000000"/>
          <w:sz w:val="28"/>
          <w:lang w:val="ru-RU"/>
        </w:rPr>
        <w:t>ургенев.</w:t>
      </w:r>
      <w:r w:rsidRPr="0064434A">
        <w:rPr>
          <w:rFonts w:ascii="Times New Roman" w:hAnsi="Times New Roman"/>
          <w:color w:val="000000"/>
          <w:sz w:val="28"/>
          <w:lang w:val="ru-RU"/>
        </w:rPr>
        <w:t xml:space="preserve"> Рассказ «Муму». </w:t>
      </w:r>
    </w:p>
    <w:p w:rsidR="0081242E" w:rsidRDefault="007E09E0">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6" w:name="1d4fde75-5a86-4cea-90d5-aae01314b835"/>
      <w:r>
        <w:rPr>
          <w:rFonts w:ascii="Times New Roman" w:hAnsi="Times New Roman"/>
          <w:color w:val="000000"/>
          <w:sz w:val="28"/>
        </w:rPr>
        <w:t>(не менее двух). «Крестьянские дети», «Школьник» и др.</w:t>
      </w:r>
      <w:bookmarkEnd w:id="6"/>
      <w:r>
        <w:rPr>
          <w:rFonts w:ascii="Times New Roman" w:hAnsi="Times New Roman"/>
          <w:color w:val="000000"/>
          <w:sz w:val="28"/>
        </w:rPr>
        <w:t xml:space="preserve">‌ Поэма «Мороз, Красный нос» (фрагмент). </w:t>
      </w:r>
    </w:p>
    <w:p w:rsidR="0081242E" w:rsidRDefault="007E09E0">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81242E" w:rsidRDefault="007E09E0">
      <w:pPr>
        <w:spacing w:after="0" w:line="264" w:lineRule="auto"/>
        <w:ind w:firstLine="600"/>
        <w:jc w:val="both"/>
      </w:pPr>
      <w:r>
        <w:rPr>
          <w:rFonts w:ascii="Times New Roman" w:hAnsi="Times New Roman"/>
          <w:b/>
          <w:color w:val="000000"/>
          <w:sz w:val="28"/>
        </w:rPr>
        <w:t xml:space="preserve">Литература XIX–ХХ веков. </w:t>
      </w:r>
    </w:p>
    <w:p w:rsidR="0081242E" w:rsidRDefault="007E09E0">
      <w:pPr>
        <w:spacing w:after="0" w:line="264" w:lineRule="auto"/>
        <w:ind w:firstLine="600"/>
        <w:jc w:val="both"/>
      </w:pPr>
      <w:r>
        <w:rPr>
          <w:rFonts w:ascii="Times New Roman" w:hAnsi="Times New Roman"/>
          <w:b/>
          <w:color w:val="000000"/>
          <w:sz w:val="28"/>
        </w:rPr>
        <w:t>Стихотворения отечественных поэ</w:t>
      </w:r>
      <w:r>
        <w:rPr>
          <w:rFonts w:ascii="Times New Roman" w:hAnsi="Times New Roman"/>
          <w:b/>
          <w:color w:val="000000"/>
          <w:sz w:val="28"/>
        </w:rPr>
        <w:t xml:space="preserve">тов XIX–ХХ веков о родной природе и о связи человека с Родиной </w:t>
      </w:r>
      <w:r>
        <w:rPr>
          <w:rFonts w:ascii="Times New Roman" w:hAnsi="Times New Roman"/>
          <w:color w:val="000000"/>
          <w:sz w:val="28"/>
        </w:rPr>
        <w:t>‌</w:t>
      </w:r>
      <w:bookmarkStart w:id="7"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81242E" w:rsidRDefault="007E09E0">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w:t>
      </w:r>
      <w:bookmarkStart w:id="8"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8"/>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М. М. Зощенко </w:t>
      </w:r>
      <w:r>
        <w:rPr>
          <w:rFonts w:ascii="Times New Roman" w:hAnsi="Times New Roman"/>
          <w:color w:val="000000"/>
          <w:sz w:val="28"/>
        </w:rPr>
        <w:t>‌</w:t>
      </w:r>
      <w:bookmarkStart w:id="9" w:name="90913393-50df-412f-ac1a-f5af225a368e"/>
      <w:r>
        <w:rPr>
          <w:rFonts w:ascii="Times New Roman" w:hAnsi="Times New Roman"/>
          <w:color w:val="000000"/>
          <w:sz w:val="28"/>
        </w:rPr>
        <w:t>(два рассказа по выбору). Например, «Галоша», «Лёля и Минька», «Ёлка», «Зол</w:t>
      </w:r>
      <w:r>
        <w:rPr>
          <w:rFonts w:ascii="Times New Roman" w:hAnsi="Times New Roman"/>
          <w:color w:val="000000"/>
          <w:sz w:val="28"/>
        </w:rPr>
        <w:t>отые слова», «Встреча» и др.</w:t>
      </w:r>
      <w:bookmarkEnd w:id="9"/>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0" w:name="aec23ce7-13ed-416b-91bb-298806d5c90e"/>
      <w:r>
        <w:rPr>
          <w:rFonts w:ascii="Times New Roman" w:hAnsi="Times New Roman"/>
          <w:color w:val="000000"/>
          <w:sz w:val="28"/>
        </w:rPr>
        <w:t>(не менее двух). Например, А. И. Куприна, М. М. Пришвина, К. Г. Паустовского.</w:t>
      </w:r>
      <w:bookmarkEnd w:id="10"/>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1" w:name="cfa39edd-5597-42b5-b07f-489d84e47a94"/>
      <w:r>
        <w:rPr>
          <w:rFonts w:ascii="Times New Roman" w:hAnsi="Times New Roman"/>
          <w:color w:val="000000"/>
          <w:sz w:val="28"/>
        </w:rPr>
        <w:t>(один по выбору). Например, «Корова», «Никита» и др.</w:t>
      </w:r>
      <w:bookmarkEnd w:id="11"/>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В.</w:t>
      </w:r>
      <w:r>
        <w:rPr>
          <w:rFonts w:ascii="Times New Roman" w:hAnsi="Times New Roman"/>
          <w:b/>
          <w:color w:val="000000"/>
          <w:sz w:val="28"/>
        </w:rPr>
        <w:t xml:space="preserve"> П. Астафьев.</w:t>
      </w:r>
      <w:r>
        <w:rPr>
          <w:rFonts w:ascii="Times New Roman" w:hAnsi="Times New Roman"/>
          <w:color w:val="000000"/>
          <w:sz w:val="28"/>
        </w:rPr>
        <w:t xml:space="preserve"> Рассказ «Васюткино озеро». </w:t>
      </w:r>
    </w:p>
    <w:p w:rsidR="0081242E" w:rsidRDefault="007E09E0">
      <w:pPr>
        <w:spacing w:after="0" w:line="264" w:lineRule="auto"/>
        <w:ind w:firstLine="600"/>
        <w:jc w:val="both"/>
      </w:pPr>
      <w:r>
        <w:rPr>
          <w:rFonts w:ascii="Times New Roman" w:hAnsi="Times New Roman"/>
          <w:b/>
          <w:color w:val="000000"/>
          <w:sz w:val="28"/>
        </w:rPr>
        <w:t>Литература XX–XXI веков.</w:t>
      </w:r>
    </w:p>
    <w:p w:rsidR="0081242E" w:rsidRDefault="007E09E0">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2"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 xml:space="preserve">мальчишки»; Ю. Я. Яковлев. «Девочки с Васильевского острова»; В. П. </w:t>
      </w:r>
      <w:r>
        <w:rPr>
          <w:rFonts w:ascii="Times New Roman" w:hAnsi="Times New Roman"/>
          <w:color w:val="000000"/>
          <w:sz w:val="28"/>
        </w:rPr>
        <w:t>Катаев. «Сын полка», К.М.Симонов «Сын артиллериста» и др.</w:t>
      </w:r>
      <w:bookmarkEnd w:id="12"/>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3" w:name="a5fd8ebc-c46e-41fa-818f-2757c5fc34dd"/>
      <w:r>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w:t>
      </w:r>
      <w:r>
        <w:rPr>
          <w:rFonts w:ascii="Times New Roman" w:hAnsi="Times New Roman"/>
          <w:color w:val="000000"/>
          <w:sz w:val="28"/>
        </w:rPr>
        <w:t>стафьева, В. К. Железникова, Ю. Я. Яковлева, Ю. И. Коваля, А. А. Гиваргизова, М. С. Аромштам, Н. Ю. Абгарян.</w:t>
      </w:r>
      <w:bookmarkEnd w:id="13"/>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r>
        <w:rPr>
          <w:rFonts w:ascii="Times New Roman" w:hAnsi="Times New Roman"/>
          <w:color w:val="000000"/>
          <w:sz w:val="28"/>
        </w:rPr>
        <w:t>‌</w:t>
      </w:r>
      <w:bookmarkStart w:id="14"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w:t>
      </w:r>
      <w:r>
        <w:rPr>
          <w:rFonts w:ascii="Times New Roman" w:hAnsi="Times New Roman"/>
          <w:color w:val="000000"/>
          <w:sz w:val="28"/>
        </w:rPr>
        <w:t>иллион приключений» и др. (главы по выбору).</w:t>
      </w:r>
      <w:bookmarkEnd w:id="14"/>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r>
        <w:rPr>
          <w:rFonts w:ascii="Times New Roman" w:hAnsi="Times New Roman"/>
          <w:color w:val="000000"/>
          <w:sz w:val="28"/>
        </w:rPr>
        <w:t>‌</w:t>
      </w:r>
      <w:bookmarkStart w:id="15"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15"/>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Зарубежная литература. </w:t>
      </w:r>
    </w:p>
    <w:p w:rsidR="0081242E" w:rsidRDefault="007E09E0">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Сказки ‌</w:t>
      </w:r>
      <w:bookmarkStart w:id="16" w:name="2ca66737-c580-4ac4-a5b2-7f657ef38e3a"/>
      <w:r>
        <w:rPr>
          <w:rFonts w:ascii="Times New Roman" w:hAnsi="Times New Roman"/>
          <w:color w:val="000000"/>
          <w:sz w:val="28"/>
        </w:rPr>
        <w:t>(одн</w:t>
      </w:r>
      <w:r>
        <w:rPr>
          <w:rFonts w:ascii="Times New Roman" w:hAnsi="Times New Roman"/>
          <w:color w:val="000000"/>
          <w:sz w:val="28"/>
        </w:rPr>
        <w:t>а по выбору). Например, «Снежная королева», «Соловей» и др.</w:t>
      </w:r>
      <w:bookmarkEnd w:id="16"/>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17" w:name="fd694784-5635-4214-94a4-c12d0a30d199"/>
      <w:r>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З</w:t>
      </w:r>
      <w:r>
        <w:rPr>
          <w:rFonts w:ascii="Times New Roman" w:hAnsi="Times New Roman"/>
          <w:b/>
          <w:color w:val="000000"/>
          <w:sz w:val="28"/>
        </w:rPr>
        <w:t xml:space="preserve">арубежная проза о детях и подростках </w:t>
      </w:r>
      <w:r>
        <w:rPr>
          <w:rFonts w:ascii="Times New Roman" w:hAnsi="Times New Roman"/>
          <w:color w:val="000000"/>
          <w:sz w:val="28"/>
        </w:rPr>
        <w:t>‌</w:t>
      </w:r>
      <w:bookmarkStart w:id="18" w:name="b40b601e-d0c3-4299-89d0-394ad0dce0c8"/>
      <w:r>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Зарубежная приключенческая проза </w:t>
      </w:r>
      <w:r>
        <w:rPr>
          <w:rFonts w:ascii="Times New Roman" w:hAnsi="Times New Roman"/>
          <w:color w:val="000000"/>
          <w:sz w:val="28"/>
        </w:rPr>
        <w:t>‌</w:t>
      </w:r>
      <w:bookmarkStart w:id="19"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19"/>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Зарубежная проза о животных </w:t>
      </w:r>
      <w:r>
        <w:rPr>
          <w:rFonts w:ascii="Times New Roman" w:hAnsi="Times New Roman"/>
          <w:color w:val="000000"/>
          <w:sz w:val="28"/>
        </w:rPr>
        <w:t>‌</w:t>
      </w:r>
      <w:bookmarkStart w:id="20" w:name="8a53c771-ce41-4f85-8a47-a227160dd957"/>
      <w:r>
        <w:rPr>
          <w:rFonts w:ascii="Times New Roman" w:hAnsi="Times New Roman"/>
          <w:color w:val="000000"/>
          <w:sz w:val="28"/>
        </w:rPr>
        <w:t>(одно-два произведения по выбору). Э. Сетон-Томпсон. «Королевская аналостанка»; Дж. Даррелл.</w:t>
      </w:r>
      <w:r>
        <w:rPr>
          <w:rFonts w:ascii="Times New Roman" w:hAnsi="Times New Roman"/>
          <w:color w:val="000000"/>
          <w:sz w:val="28"/>
        </w:rPr>
        <w:t xml:space="preserve"> «Говорящий свёрток»; Дж. Лондон. «Белый клык»; Дж. Р. Киплинг. «Маугли», «Рикки-Тикки-Тави» и др.</w:t>
      </w:r>
      <w:bookmarkEnd w:id="20"/>
      <w:r>
        <w:rPr>
          <w:rFonts w:ascii="Times New Roman" w:hAnsi="Times New Roman"/>
          <w:color w:val="000000"/>
          <w:sz w:val="28"/>
        </w:rPr>
        <w:t>‌‌</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6 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b/>
          <w:color w:val="000000"/>
          <w:sz w:val="28"/>
        </w:rPr>
        <w:t xml:space="preserve">Античная литература. </w:t>
      </w:r>
    </w:p>
    <w:p w:rsidR="0081242E" w:rsidRDefault="007E09E0">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81242E" w:rsidRDefault="007E09E0">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1" w:name="2d1a2719-45ad-4395-a569-7b3d43745842"/>
      <w:r>
        <w:rPr>
          <w:rFonts w:ascii="Times New Roman" w:hAnsi="Times New Roman"/>
          <w:color w:val="000000"/>
          <w:sz w:val="28"/>
        </w:rPr>
        <w:t>(не менее двух). Например, «Илья Муромец и Солове</w:t>
      </w:r>
      <w:r>
        <w:rPr>
          <w:rFonts w:ascii="Times New Roman" w:hAnsi="Times New Roman"/>
          <w:color w:val="000000"/>
          <w:sz w:val="28"/>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Древнерусская литература.</w:t>
      </w:r>
    </w:p>
    <w:p w:rsidR="0081242E" w:rsidRDefault="007E09E0">
      <w:pPr>
        <w:spacing w:after="0" w:line="264" w:lineRule="auto"/>
        <w:ind w:firstLine="600"/>
        <w:jc w:val="both"/>
      </w:pPr>
      <w:r>
        <w:rPr>
          <w:rFonts w:ascii="Times New Roman" w:hAnsi="Times New Roman"/>
          <w:b/>
          <w:color w:val="000000"/>
          <w:sz w:val="28"/>
        </w:rPr>
        <w:lastRenderedPageBreak/>
        <w:t>«Повесть временн</w:t>
      </w:r>
      <w:r>
        <w:rPr>
          <w:rFonts w:ascii="Times New Roman" w:hAnsi="Times New Roman"/>
          <w:b/>
          <w:color w:val="000000"/>
          <w:sz w:val="28"/>
        </w:rPr>
        <w:t>ых лет»</w:t>
      </w:r>
      <w:r>
        <w:rPr>
          <w:rFonts w:ascii="Times New Roman" w:hAnsi="Times New Roman"/>
          <w:color w:val="000000"/>
          <w:sz w:val="28"/>
        </w:rPr>
        <w:t>‌</w:t>
      </w:r>
      <w:bookmarkStart w:id="22"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1242E" w:rsidRDefault="007E09E0">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3" w:name="582b55ee-e1e5-46d8-8c0a-755ec48e137e"/>
      <w:r>
        <w:rPr>
          <w:rFonts w:ascii="Times New Roman" w:hAnsi="Times New Roman"/>
          <w:color w:val="000000"/>
          <w:sz w:val="28"/>
        </w:rPr>
        <w:t>(не менее трёх). «Песнь о ве</w:t>
      </w:r>
      <w:r>
        <w:rPr>
          <w:rFonts w:ascii="Times New Roman" w:hAnsi="Times New Roman"/>
          <w:color w:val="000000"/>
          <w:sz w:val="28"/>
        </w:rPr>
        <w:t>щем Олеге», «Зимняя дорога», «Узник», «Туча» и др.</w:t>
      </w:r>
      <w:bookmarkEnd w:id="23"/>
      <w:r>
        <w:rPr>
          <w:rFonts w:ascii="Times New Roman" w:hAnsi="Times New Roman"/>
          <w:color w:val="000000"/>
          <w:sz w:val="28"/>
        </w:rPr>
        <w:t>‌‌ Роман «Дубровский».</w:t>
      </w:r>
    </w:p>
    <w:p w:rsidR="0081242E" w:rsidRDefault="007E09E0">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4" w:name="e979ff73-e74d-4b41-9daa-86d17094fc9b"/>
      <w:r>
        <w:rPr>
          <w:rFonts w:ascii="Times New Roman" w:hAnsi="Times New Roman"/>
          <w:color w:val="000000"/>
          <w:sz w:val="28"/>
        </w:rPr>
        <w:t>(не менее трёх). «Три пальмы», «Листок», «Утёс» и др.</w:t>
      </w:r>
      <w:bookmarkEnd w:id="24"/>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25" w:name="9aa6636f-e65a-485c-aff8-0cee29fb09d5"/>
      <w:r>
        <w:rPr>
          <w:rFonts w:ascii="Times New Roman" w:hAnsi="Times New Roman"/>
          <w:color w:val="000000"/>
          <w:sz w:val="28"/>
        </w:rPr>
        <w:t>(не менее двух). Например, «Косарь», «Соловей» и др.</w:t>
      </w:r>
      <w:bookmarkEnd w:id="25"/>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Литерату</w:t>
      </w:r>
      <w:r>
        <w:rPr>
          <w:rFonts w:ascii="Times New Roman" w:hAnsi="Times New Roman"/>
          <w:b/>
          <w:color w:val="000000"/>
          <w:sz w:val="28"/>
        </w:rPr>
        <w:t xml:space="preserve">ра второй половины XIX века. </w:t>
      </w:r>
    </w:p>
    <w:p w:rsidR="0081242E" w:rsidRDefault="007E09E0">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Стихотворения ‌</w:t>
      </w:r>
      <w:bookmarkStart w:id="26" w:name="c36fcc5a-2cdd-400a-b3ee-0e5071a59ee1"/>
      <w:r>
        <w:rPr>
          <w:rFonts w:ascii="Times New Roman" w:hAnsi="Times New Roman"/>
          <w:color w:val="000000"/>
          <w:sz w:val="28"/>
        </w:rPr>
        <w:t>(не менее двух). «Есть в осени первоначальной…», «С поляны коршун поднялся…».</w:t>
      </w:r>
      <w:bookmarkEnd w:id="26"/>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27" w:name="e75d9245-73fc-447a-aaf6-d7ac09f2bf3a"/>
      <w:r>
        <w:rPr>
          <w:rFonts w:ascii="Times New Roman" w:hAnsi="Times New Roman"/>
          <w:color w:val="000000"/>
          <w:sz w:val="28"/>
        </w:rPr>
        <w:t>(не менее двух). «Учись у них – у дуба, у берёзы…», «Я пришёл к тебе с приветом…».</w:t>
      </w:r>
      <w:bookmarkEnd w:id="27"/>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И. С</w:t>
      </w:r>
      <w:r>
        <w:rPr>
          <w:rFonts w:ascii="Times New Roman" w:hAnsi="Times New Roman"/>
          <w:b/>
          <w:color w:val="000000"/>
          <w:sz w:val="28"/>
        </w:rPr>
        <w:t>. Тургенев.</w:t>
      </w:r>
      <w:r>
        <w:rPr>
          <w:rFonts w:ascii="Times New Roman" w:hAnsi="Times New Roman"/>
          <w:color w:val="000000"/>
          <w:sz w:val="28"/>
        </w:rPr>
        <w:t xml:space="preserve"> Рассказ «Бежин луг». </w:t>
      </w:r>
    </w:p>
    <w:p w:rsidR="0081242E" w:rsidRDefault="007E09E0">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81242E" w:rsidRDefault="007E09E0">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28" w:name="977de391-a0ab-47d0-b055-bb99283dc920"/>
      <w:r>
        <w:rPr>
          <w:rFonts w:ascii="Times New Roman" w:hAnsi="Times New Roman"/>
          <w:color w:val="000000"/>
          <w:sz w:val="28"/>
        </w:rPr>
        <w:t>(главы по выбору).</w:t>
      </w:r>
      <w:bookmarkEnd w:id="28"/>
      <w:r>
        <w:rPr>
          <w:rFonts w:ascii="Times New Roman" w:hAnsi="Times New Roman"/>
          <w:color w:val="000000"/>
          <w:sz w:val="28"/>
        </w:rPr>
        <w:t>‌‌</w:t>
      </w:r>
      <w:r>
        <w:rPr>
          <w:rFonts w:ascii="Times New Roman" w:hAnsi="Times New Roman"/>
          <w:color w:val="000000"/>
          <w:sz w:val="28"/>
          <w:u w:val="single"/>
        </w:rPr>
        <w:t xml:space="preserve"> </w:t>
      </w:r>
    </w:p>
    <w:p w:rsidR="0081242E" w:rsidRDefault="007E09E0">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29"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29"/>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 xml:space="preserve">Рассказ </w:t>
      </w:r>
      <w:r>
        <w:rPr>
          <w:rFonts w:ascii="Times New Roman" w:hAnsi="Times New Roman"/>
          <w:color w:val="000000"/>
          <w:sz w:val="28"/>
        </w:rPr>
        <w:t>«Чудесный доктор».</w:t>
      </w:r>
    </w:p>
    <w:p w:rsidR="0081242E" w:rsidRDefault="007E09E0">
      <w:pPr>
        <w:spacing w:after="0" w:line="264" w:lineRule="auto"/>
        <w:ind w:firstLine="600"/>
        <w:jc w:val="both"/>
      </w:pPr>
      <w:r>
        <w:rPr>
          <w:rFonts w:ascii="Times New Roman" w:hAnsi="Times New Roman"/>
          <w:b/>
          <w:color w:val="000000"/>
          <w:sz w:val="28"/>
        </w:rPr>
        <w:t xml:space="preserve">Литература XX века. </w:t>
      </w:r>
    </w:p>
    <w:p w:rsidR="0081242E" w:rsidRDefault="007E09E0">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r>
        <w:rPr>
          <w:rFonts w:ascii="Times New Roman" w:hAnsi="Times New Roman"/>
          <w:color w:val="000000"/>
          <w:sz w:val="28"/>
        </w:rPr>
        <w:t>‌</w:t>
      </w:r>
      <w:bookmarkStart w:id="30"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0"/>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w:t>
      </w:r>
      <w:bookmarkStart w:id="31" w:name="5118f498-9661-45e8-9924-bef67bfbf524"/>
      <w:r>
        <w:rPr>
          <w:rFonts w:ascii="Times New Roman" w:hAnsi="Times New Roman"/>
          <w:color w:val="000000"/>
          <w:sz w:val="28"/>
        </w:rPr>
        <w:t>(не менее четырёх стихотв</w:t>
      </w:r>
      <w:r>
        <w:rPr>
          <w:rFonts w:ascii="Times New Roman" w:hAnsi="Times New Roman"/>
          <w:color w:val="000000"/>
          <w:sz w:val="28"/>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Велик</w:t>
      </w:r>
      <w:r>
        <w:rPr>
          <w:rFonts w:ascii="Times New Roman" w:hAnsi="Times New Roman"/>
          <w:b/>
          <w:color w:val="000000"/>
          <w:sz w:val="28"/>
        </w:rPr>
        <w:t>ой Отечественной войне</w:t>
      </w:r>
      <w:r>
        <w:rPr>
          <w:rFonts w:ascii="Times New Roman" w:hAnsi="Times New Roman"/>
          <w:color w:val="000000"/>
          <w:sz w:val="28"/>
        </w:rPr>
        <w:t xml:space="preserve"> ‌</w:t>
      </w:r>
      <w:bookmarkStart w:id="32" w:name="a35f0a0b-d9a0-4ac9-afd6-3c0ec32f1224"/>
      <w:r>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81242E" w:rsidRDefault="007E09E0">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r>
        <w:rPr>
          <w:rFonts w:ascii="Times New Roman" w:hAnsi="Times New Roman"/>
          <w:color w:val="000000"/>
          <w:sz w:val="28"/>
        </w:rPr>
        <w:t>‌</w:t>
      </w:r>
      <w:bookmarkStart w:id="33" w:name="7f695bb6-7ce9-46a5-96af-f43597f5f296"/>
      <w:r>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3"/>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4" w:name="99ff4dfc-6077-4b1d-979a-efd5d464e2ea"/>
      <w:r>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4"/>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Литература народов Российской</w:t>
      </w:r>
      <w:r>
        <w:rPr>
          <w:rFonts w:ascii="Times New Roman" w:hAnsi="Times New Roman"/>
          <w:b/>
          <w:color w:val="000000"/>
          <w:sz w:val="28"/>
        </w:rPr>
        <w:t xml:space="preserve"> Федерации. Стихотворения</w:t>
      </w:r>
      <w:r>
        <w:rPr>
          <w:rFonts w:ascii="Times New Roman" w:hAnsi="Times New Roman"/>
          <w:color w:val="000000"/>
          <w:sz w:val="28"/>
        </w:rPr>
        <w:t xml:space="preserve"> ‌</w:t>
      </w:r>
      <w:bookmarkStart w:id="35"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Зарубежная лит</w:t>
      </w:r>
      <w:r>
        <w:rPr>
          <w:rFonts w:ascii="Times New Roman" w:hAnsi="Times New Roman"/>
          <w:b/>
          <w:color w:val="000000"/>
          <w:sz w:val="28"/>
        </w:rPr>
        <w:t xml:space="preserve">ература Д. Дефо. </w:t>
      </w:r>
      <w:r>
        <w:rPr>
          <w:rFonts w:ascii="Times New Roman" w:hAnsi="Times New Roman"/>
          <w:color w:val="000000"/>
          <w:sz w:val="28"/>
        </w:rPr>
        <w:t>«Робинзон Крузо» ‌</w:t>
      </w:r>
      <w:bookmarkStart w:id="36" w:name="c11c39d0-823d-48a6-b780-3c956bde3174"/>
      <w:r>
        <w:rPr>
          <w:rFonts w:ascii="Times New Roman" w:hAnsi="Times New Roman"/>
          <w:color w:val="000000"/>
          <w:sz w:val="28"/>
        </w:rPr>
        <w:t>(главы по выбору).</w:t>
      </w:r>
      <w:bookmarkEnd w:id="36"/>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37" w:name="401c2012-d122-4b9b-86de-93f36659c25d"/>
      <w:r>
        <w:rPr>
          <w:rFonts w:ascii="Times New Roman" w:hAnsi="Times New Roman"/>
          <w:color w:val="000000"/>
          <w:sz w:val="28"/>
        </w:rPr>
        <w:t>(главы по выбору).</w:t>
      </w:r>
      <w:bookmarkEnd w:id="37"/>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38" w:name="e9c8f8f3-f048-4763-af7b-4a65b4f5147c"/>
      <w:r>
        <w:rPr>
          <w:rFonts w:ascii="Times New Roman" w:hAnsi="Times New Roman"/>
          <w:color w:val="000000"/>
          <w:sz w:val="28"/>
        </w:rPr>
        <w:t>(не менее двух). Например, Ж. Верн. «Дети капитана Гранта» (главы по выбору). Х</w:t>
      </w:r>
      <w:r>
        <w:rPr>
          <w:rFonts w:ascii="Times New Roman" w:hAnsi="Times New Roman"/>
          <w:color w:val="000000"/>
          <w:sz w:val="28"/>
        </w:rPr>
        <w:t>. Ли. «Убить пересмешника» (главы по выбору) и др.</w:t>
      </w:r>
      <w:bookmarkEnd w:id="38"/>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39"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39"/>
      <w:r>
        <w:rPr>
          <w:rFonts w:ascii="Times New Roman" w:hAnsi="Times New Roman"/>
          <w:color w:val="000000"/>
          <w:sz w:val="28"/>
        </w:rPr>
        <w:t>‌‌</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b/>
          <w:color w:val="000000"/>
          <w:sz w:val="28"/>
        </w:rPr>
        <w:t>Древнерусская лите</w:t>
      </w:r>
      <w:r>
        <w:rPr>
          <w:rFonts w:ascii="Times New Roman" w:hAnsi="Times New Roman"/>
          <w:b/>
          <w:color w:val="000000"/>
          <w:sz w:val="28"/>
        </w:rPr>
        <w:t xml:space="preserve">ратура. </w:t>
      </w:r>
    </w:p>
    <w:p w:rsidR="0081242E" w:rsidRDefault="007E09E0">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0"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0"/>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1242E" w:rsidRDefault="007E09E0">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1" w:name="3741b07c-b818-4276-9c02-9452404ed662"/>
      <w:r>
        <w:rPr>
          <w:rFonts w:ascii="Times New Roman" w:hAnsi="Times New Roman"/>
          <w:color w:val="000000"/>
          <w:sz w:val="28"/>
        </w:rPr>
        <w:t>(не менее четырёх). Например, «Во глубине сибирских руд…», «19 октя</w:t>
      </w:r>
      <w:r>
        <w:rPr>
          <w:rFonts w:ascii="Times New Roman" w:hAnsi="Times New Roman"/>
          <w:color w:val="000000"/>
          <w:sz w:val="28"/>
        </w:rPr>
        <w:t>бря» («Роняет лес багряный свой убор…»), «И. И. Пущину», «На холмах Грузии лежит ночная мгла…», и др.</w:t>
      </w:r>
      <w:bookmarkEnd w:id="41"/>
      <w:r>
        <w:rPr>
          <w:rFonts w:ascii="Times New Roman" w:hAnsi="Times New Roman"/>
          <w:color w:val="000000"/>
          <w:sz w:val="28"/>
        </w:rPr>
        <w:t>‌‌ «Повести Белкина» ‌</w:t>
      </w:r>
      <w:bookmarkStart w:id="42" w:name="f492b714-890f-4682-ac40-57999778e8e6"/>
      <w:r>
        <w:rPr>
          <w:rFonts w:ascii="Times New Roman" w:hAnsi="Times New Roman"/>
          <w:color w:val="000000"/>
          <w:sz w:val="28"/>
        </w:rPr>
        <w:t>(«Станционный смотритель» и др.).</w:t>
      </w:r>
      <w:bookmarkEnd w:id="42"/>
      <w:r>
        <w:rPr>
          <w:rFonts w:ascii="Times New Roman" w:hAnsi="Times New Roman"/>
          <w:color w:val="000000"/>
          <w:sz w:val="28"/>
        </w:rPr>
        <w:t>‌‌ Поэма «Полтава»‌</w:t>
      </w:r>
      <w:bookmarkStart w:id="43" w:name="d902c126-21ef-4167-9209-dfb4fb73593d"/>
      <w:r>
        <w:rPr>
          <w:rFonts w:ascii="Times New Roman" w:hAnsi="Times New Roman"/>
          <w:color w:val="000000"/>
          <w:sz w:val="28"/>
        </w:rPr>
        <w:t xml:space="preserve"> (фрагмент).</w:t>
      </w:r>
      <w:bookmarkEnd w:id="43"/>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4" w:name="117e4a82-ed0d-45ab-b4ae-813f20ad62a5"/>
      <w:r>
        <w:rPr>
          <w:rFonts w:ascii="Times New Roman" w:hAnsi="Times New Roman"/>
          <w:color w:val="000000"/>
          <w:sz w:val="28"/>
        </w:rPr>
        <w:t>(не менее четырёх). Например, «Узн</w:t>
      </w:r>
      <w:r>
        <w:rPr>
          <w:rFonts w:ascii="Times New Roman" w:hAnsi="Times New Roman"/>
          <w:color w:val="000000"/>
          <w:sz w:val="28"/>
        </w:rPr>
        <w:t>ик», «Парус», «Тучи», «Желанье» («Отворите мне темницу…»), «Когда волнуется желтеющая нива…», «Ангел», «Молитва» («В минуту жизни трудную…») и др.</w:t>
      </w:r>
      <w:bookmarkEnd w:id="44"/>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81242E" w:rsidRDefault="007E09E0">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w:t>
      </w:r>
      <w:r>
        <w:rPr>
          <w:rFonts w:ascii="Times New Roman" w:hAnsi="Times New Roman"/>
          <w:color w:val="000000"/>
          <w:sz w:val="28"/>
        </w:rPr>
        <w:t xml:space="preserve">«Тарас Бульба». </w:t>
      </w:r>
    </w:p>
    <w:p w:rsidR="0081242E" w:rsidRDefault="007E09E0">
      <w:pPr>
        <w:spacing w:after="0" w:line="264" w:lineRule="auto"/>
        <w:ind w:firstLine="600"/>
        <w:jc w:val="both"/>
      </w:pPr>
      <w:r>
        <w:rPr>
          <w:rFonts w:ascii="Times New Roman" w:hAnsi="Times New Roman"/>
          <w:b/>
          <w:color w:val="000000"/>
          <w:sz w:val="28"/>
        </w:rPr>
        <w:t>Литература второй половины XIX века.</w:t>
      </w:r>
    </w:p>
    <w:p w:rsidR="0081242E" w:rsidRDefault="007E09E0">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5" w:name="724e0df4-38e3-41a2-b5b6-ae74cd02e3ae"/>
      <w:r>
        <w:rPr>
          <w:rFonts w:ascii="Times New Roman" w:hAnsi="Times New Roman"/>
          <w:color w:val="000000"/>
          <w:sz w:val="28"/>
        </w:rPr>
        <w:t>(два по выбору). Например, «Бирюк», «Хорь и Калиныч» и др.</w:t>
      </w:r>
      <w:bookmarkEnd w:id="45"/>
      <w:r>
        <w:rPr>
          <w:rFonts w:ascii="Times New Roman" w:hAnsi="Times New Roman"/>
          <w:color w:val="000000"/>
          <w:sz w:val="28"/>
        </w:rPr>
        <w:t>‌‌ Стихотворения в прозе, ‌</w:t>
      </w:r>
      <w:bookmarkStart w:id="46" w:name="392c8492-5b4a-402c-8f0e-10bd561de6f3"/>
      <w:r>
        <w:rPr>
          <w:rFonts w:ascii="Times New Roman" w:hAnsi="Times New Roman"/>
          <w:color w:val="000000"/>
          <w:sz w:val="28"/>
        </w:rPr>
        <w:t>например, «Русский язык», «Воробей» и др.</w:t>
      </w:r>
      <w:bookmarkEnd w:id="46"/>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Расс</w:t>
      </w:r>
      <w:r>
        <w:rPr>
          <w:rFonts w:ascii="Times New Roman" w:hAnsi="Times New Roman"/>
          <w:color w:val="000000"/>
          <w:sz w:val="28"/>
        </w:rPr>
        <w:t xml:space="preserve">каз «После бала». </w:t>
      </w:r>
    </w:p>
    <w:p w:rsidR="0081242E" w:rsidRDefault="007E09E0">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47"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47"/>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48" w:name="d84dadf2-8837-40a7-90af-c346f8dae9ab"/>
      <w:r>
        <w:rPr>
          <w:rFonts w:ascii="Times New Roman" w:hAnsi="Times New Roman"/>
          <w:color w:val="000000"/>
          <w:sz w:val="28"/>
        </w:rPr>
        <w:t>Ф. И. Тютчев, А. А. Фет, А. К. Толстой и др. (не менее двух стихотворений по выбор</w:t>
      </w:r>
      <w:r>
        <w:rPr>
          <w:rFonts w:ascii="Times New Roman" w:hAnsi="Times New Roman"/>
          <w:color w:val="000000"/>
          <w:sz w:val="28"/>
        </w:rPr>
        <w:t>у).</w:t>
      </w:r>
      <w:bookmarkEnd w:id="48"/>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49" w:name="0c9ef179-8127-40c8-873b-fdcc57270e7f"/>
      <w:r>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49"/>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у ‌</w:t>
      </w:r>
      <w:bookmarkStart w:id="50" w:name="3f08c306-d1eb-40c1-bf0e-bea855aa400c"/>
      <w:r>
        <w:rPr>
          <w:rFonts w:ascii="Times New Roman" w:hAnsi="Times New Roman"/>
          <w:color w:val="000000"/>
          <w:sz w:val="28"/>
        </w:rPr>
        <w:t xml:space="preserve">(не менее </w:t>
      </w:r>
      <w:r>
        <w:rPr>
          <w:rFonts w:ascii="Times New Roman" w:hAnsi="Times New Roman"/>
          <w:color w:val="000000"/>
          <w:sz w:val="28"/>
        </w:rPr>
        <w:t>двух). Например, А. К. Толстого, Р. Сабатини, Ф. Купера.</w:t>
      </w:r>
      <w:bookmarkEnd w:id="50"/>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81242E" w:rsidRDefault="007E09E0">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1" w:name="40c64b3a-a3eb-4d3f-8b8d-5837df728019"/>
      <w:r>
        <w:rPr>
          <w:rFonts w:ascii="Times New Roman" w:hAnsi="Times New Roman"/>
          <w:color w:val="000000"/>
          <w:sz w:val="28"/>
        </w:rPr>
        <w:t>(один по выбору). Например, «Тоска», «Злоумышленник» и др.</w:t>
      </w:r>
      <w:bookmarkEnd w:id="51"/>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2" w:name="a869f2ae-2a1e-4f4b-ba77-92f82652d3d9"/>
      <w:r>
        <w:rPr>
          <w:rFonts w:ascii="Times New Roman" w:hAnsi="Times New Roman"/>
          <w:color w:val="000000"/>
          <w:sz w:val="28"/>
        </w:rPr>
        <w:t xml:space="preserve">(одно произведение по выбору). Например, </w:t>
      </w:r>
      <w:r>
        <w:rPr>
          <w:rFonts w:ascii="Times New Roman" w:hAnsi="Times New Roman"/>
          <w:color w:val="000000"/>
          <w:sz w:val="28"/>
        </w:rPr>
        <w:t>«Старуха Изергиль» (легенда о Данко), «Челкаш» и др.</w:t>
      </w:r>
      <w:bookmarkEnd w:id="52"/>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r>
        <w:rPr>
          <w:rFonts w:ascii="Times New Roman" w:hAnsi="Times New Roman"/>
          <w:color w:val="000000"/>
          <w:sz w:val="28"/>
        </w:rPr>
        <w:t>‌</w:t>
      </w:r>
      <w:bookmarkStart w:id="53"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3"/>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81242E" w:rsidRDefault="007E09E0">
      <w:pPr>
        <w:spacing w:after="0" w:line="264" w:lineRule="auto"/>
        <w:ind w:firstLine="600"/>
        <w:jc w:val="both"/>
      </w:pPr>
      <w:r>
        <w:rPr>
          <w:rFonts w:ascii="Times New Roman" w:hAnsi="Times New Roman"/>
          <w:b/>
          <w:color w:val="000000"/>
          <w:sz w:val="28"/>
        </w:rPr>
        <w:t>А. С. Г</w:t>
      </w:r>
      <w:r>
        <w:rPr>
          <w:rFonts w:ascii="Times New Roman" w:hAnsi="Times New Roman"/>
          <w:b/>
          <w:color w:val="000000"/>
          <w:sz w:val="28"/>
        </w:rPr>
        <w:t>рин.</w:t>
      </w:r>
      <w:r>
        <w:rPr>
          <w:rFonts w:ascii="Times New Roman" w:hAnsi="Times New Roman"/>
          <w:color w:val="000000"/>
          <w:sz w:val="28"/>
        </w:rPr>
        <w:t xml:space="preserve"> Повести и рассказы ‌</w:t>
      </w:r>
      <w:bookmarkStart w:id="54"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4"/>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5" w:name="56b5d580-1dbd-4944-a96b-0fcb0abff146"/>
      <w:r>
        <w:rPr>
          <w:rFonts w:ascii="Times New Roman" w:hAnsi="Times New Roman"/>
          <w:color w:val="000000"/>
          <w:sz w:val="28"/>
        </w:rPr>
        <w:t>(два-три по выбору). Например, стихотворения А. А. Блока, Н. С.</w:t>
      </w:r>
      <w:r>
        <w:rPr>
          <w:rFonts w:ascii="Times New Roman" w:hAnsi="Times New Roman"/>
          <w:color w:val="000000"/>
          <w:sz w:val="28"/>
        </w:rPr>
        <w:t xml:space="preserve"> Гумилёва, М. И. Цветаевой и др.</w:t>
      </w:r>
      <w:bookmarkEnd w:id="55"/>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6"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6"/>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57" w:name="bfb8e5e7-5dc0-4aa2-a0fb-f3372a190ccd"/>
      <w:r>
        <w:rPr>
          <w:rFonts w:ascii="Times New Roman" w:hAnsi="Times New Roman"/>
          <w:color w:val="000000"/>
          <w:sz w:val="28"/>
        </w:rPr>
        <w:t>(один по выбо</w:t>
      </w:r>
      <w:r>
        <w:rPr>
          <w:rFonts w:ascii="Times New Roman" w:hAnsi="Times New Roman"/>
          <w:color w:val="000000"/>
          <w:sz w:val="28"/>
        </w:rPr>
        <w:t>ру). Например, «Родинка», «Чужая кровь» и др.</w:t>
      </w:r>
      <w:bookmarkEnd w:id="57"/>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58" w:name="58f8e791-4da1-4c7c-996e-06e9678d7abd"/>
      <w:r>
        <w:rPr>
          <w:rFonts w:ascii="Times New Roman" w:hAnsi="Times New Roman"/>
          <w:color w:val="000000"/>
          <w:sz w:val="28"/>
        </w:rPr>
        <w:t>(один по выбору). Например, «Юшка», «Неизвестный цветок» и др.</w:t>
      </w:r>
      <w:bookmarkEnd w:id="58"/>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81242E" w:rsidRDefault="007E09E0">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59" w:name="a067d7de-fb70-421e-a5f5-fb299a482d23"/>
      <w:r>
        <w:rPr>
          <w:rFonts w:ascii="Times New Roman" w:hAnsi="Times New Roman"/>
          <w:color w:val="000000"/>
          <w:sz w:val="28"/>
        </w:rPr>
        <w:t>(один по выбору). Например, «Чудик», «Стенька Разин», «</w:t>
      </w:r>
      <w:r>
        <w:rPr>
          <w:rFonts w:ascii="Times New Roman" w:hAnsi="Times New Roman"/>
          <w:color w:val="000000"/>
          <w:sz w:val="28"/>
        </w:rPr>
        <w:t>Критики» и др.</w:t>
      </w:r>
      <w:bookmarkEnd w:id="59"/>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r>
        <w:rPr>
          <w:rFonts w:ascii="Times New Roman" w:hAnsi="Times New Roman"/>
          <w:color w:val="000000"/>
          <w:sz w:val="28"/>
        </w:rPr>
        <w:t>‌</w:t>
      </w:r>
      <w:bookmarkStart w:id="60"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0"/>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lastRenderedPageBreak/>
        <w:t>Произведения отечественных прозаиков вт</w:t>
      </w:r>
      <w:r>
        <w:rPr>
          <w:rFonts w:ascii="Times New Roman" w:hAnsi="Times New Roman"/>
          <w:b/>
          <w:color w:val="000000"/>
          <w:sz w:val="28"/>
        </w:rPr>
        <w:t xml:space="preserve">орой половины XX – начала XXI века </w:t>
      </w:r>
      <w:r>
        <w:rPr>
          <w:rFonts w:ascii="Times New Roman" w:hAnsi="Times New Roman"/>
          <w:color w:val="000000"/>
          <w:sz w:val="28"/>
        </w:rPr>
        <w:t>‌</w:t>
      </w:r>
      <w:bookmarkStart w:id="61"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1"/>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2" w:name="990f3598-c382-45d9-8746-81a90d8ce296"/>
      <w:r>
        <w:rPr>
          <w:rFonts w:ascii="Times New Roman" w:hAnsi="Times New Roman"/>
          <w:color w:val="000000"/>
          <w:sz w:val="28"/>
        </w:rPr>
        <w:t>(не менее двух произведений</w:t>
      </w:r>
      <w:r>
        <w:rPr>
          <w:rFonts w:ascii="Times New Roman" w:hAnsi="Times New Roman"/>
          <w:color w:val="000000"/>
          <w:sz w:val="28"/>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Зарубежная литература.</w:t>
      </w:r>
    </w:p>
    <w:p w:rsidR="0081242E" w:rsidRDefault="007E09E0">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w:t>
      </w:r>
      <w:r>
        <w:rPr>
          <w:rFonts w:ascii="Times New Roman" w:hAnsi="Times New Roman"/>
          <w:color w:val="000000"/>
          <w:sz w:val="28"/>
        </w:rPr>
        <w:t>о Дон Кихот Ламанчский» ‌</w:t>
      </w:r>
      <w:bookmarkStart w:id="63" w:name="ea61fdd9-b266-4028-b605-73fad05f3a1b"/>
      <w:r>
        <w:rPr>
          <w:rFonts w:ascii="Times New Roman" w:hAnsi="Times New Roman"/>
          <w:color w:val="000000"/>
          <w:sz w:val="28"/>
        </w:rPr>
        <w:t>(главы по выбору).</w:t>
      </w:r>
      <w:bookmarkEnd w:id="63"/>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Зарубежная новеллистика </w:t>
      </w:r>
      <w:r>
        <w:rPr>
          <w:rFonts w:ascii="Times New Roman" w:hAnsi="Times New Roman"/>
          <w:color w:val="000000"/>
          <w:sz w:val="28"/>
        </w:rPr>
        <w:t>‌</w:t>
      </w:r>
      <w:bookmarkStart w:id="64"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4"/>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8 КЛАС</w:t>
      </w:r>
      <w:r>
        <w:rPr>
          <w:rFonts w:ascii="Times New Roman" w:hAnsi="Times New Roman"/>
          <w:b/>
          <w:color w:val="000000"/>
          <w:sz w:val="28"/>
        </w:rPr>
        <w:t>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b/>
          <w:color w:val="000000"/>
          <w:sz w:val="28"/>
        </w:rPr>
        <w:t>Древнерусская литература.</w:t>
      </w:r>
    </w:p>
    <w:p w:rsidR="0081242E" w:rsidRDefault="007E09E0">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5"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5"/>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Литература XVIII века.</w:t>
      </w:r>
    </w:p>
    <w:p w:rsidR="0081242E" w:rsidRDefault="007E09E0">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81242E" w:rsidRDefault="007E09E0">
      <w:pPr>
        <w:spacing w:after="0" w:line="264" w:lineRule="auto"/>
        <w:ind w:firstLine="600"/>
        <w:jc w:val="both"/>
      </w:pPr>
      <w:r>
        <w:rPr>
          <w:rFonts w:ascii="Times New Roman" w:hAnsi="Times New Roman"/>
          <w:b/>
          <w:color w:val="000000"/>
          <w:sz w:val="28"/>
        </w:rPr>
        <w:t>Литература первой полов</w:t>
      </w:r>
      <w:r>
        <w:rPr>
          <w:rFonts w:ascii="Times New Roman" w:hAnsi="Times New Roman"/>
          <w:b/>
          <w:color w:val="000000"/>
          <w:sz w:val="28"/>
        </w:rPr>
        <w:t xml:space="preserve">ины XIX века. </w:t>
      </w:r>
    </w:p>
    <w:p w:rsidR="0081242E" w:rsidRDefault="007E09E0">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6"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Pr>
          <w:rFonts w:ascii="Times New Roman" w:hAnsi="Times New Roman"/>
          <w:color w:val="000000"/>
          <w:sz w:val="28"/>
        </w:rPr>
        <w:t xml:space="preserve">‌‌Роман «Капитанская дочка». </w:t>
      </w:r>
    </w:p>
    <w:p w:rsidR="0081242E" w:rsidRDefault="007E09E0">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7"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7"/>
      <w:r>
        <w:rPr>
          <w:rFonts w:ascii="Times New Roman" w:hAnsi="Times New Roman"/>
          <w:color w:val="000000"/>
          <w:sz w:val="28"/>
        </w:rPr>
        <w:t xml:space="preserve">‌‌ Поэма «Мцыри». </w:t>
      </w:r>
    </w:p>
    <w:p w:rsidR="0081242E" w:rsidRDefault="007E09E0">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81242E" w:rsidRDefault="007E09E0">
      <w:pPr>
        <w:spacing w:after="0" w:line="264" w:lineRule="auto"/>
        <w:ind w:firstLine="600"/>
        <w:jc w:val="both"/>
      </w:pPr>
      <w:r>
        <w:rPr>
          <w:rFonts w:ascii="Times New Roman" w:hAnsi="Times New Roman"/>
          <w:b/>
          <w:color w:val="000000"/>
          <w:sz w:val="28"/>
        </w:rPr>
        <w:t>Литература второй половины XIX века.</w:t>
      </w:r>
    </w:p>
    <w:p w:rsidR="0081242E" w:rsidRDefault="007E09E0">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68" w:name="fabf9287-55ad-4e60-84d5-add7a98c2934"/>
      <w:r>
        <w:rPr>
          <w:rFonts w:ascii="Times New Roman" w:hAnsi="Times New Roman"/>
          <w:color w:val="000000"/>
          <w:sz w:val="28"/>
        </w:rPr>
        <w:t>(одна по</w:t>
      </w:r>
      <w:r>
        <w:rPr>
          <w:rFonts w:ascii="Times New Roman" w:hAnsi="Times New Roman"/>
          <w:color w:val="000000"/>
          <w:sz w:val="28"/>
        </w:rPr>
        <w:t xml:space="preserve"> выбору). Например, «Ася», «Первая любовь».</w:t>
      </w:r>
      <w:bookmarkEnd w:id="68"/>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69" w:name="d4361b3a-67eb-4f10-a5c6-46aeb46ddd0f"/>
      <w:r>
        <w:rPr>
          <w:rFonts w:ascii="Times New Roman" w:hAnsi="Times New Roman"/>
          <w:color w:val="000000"/>
          <w:sz w:val="28"/>
        </w:rPr>
        <w:t>«Бедные люди», «Белые ночи» (одно произведение по выбору).</w:t>
      </w:r>
      <w:bookmarkEnd w:id="69"/>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0" w:name="1cb9fa85-1479-480f-ac52-31806803cd56"/>
      <w:r>
        <w:rPr>
          <w:rFonts w:ascii="Times New Roman" w:hAnsi="Times New Roman"/>
          <w:color w:val="000000"/>
          <w:sz w:val="28"/>
        </w:rPr>
        <w:t>(одно произведение по выбору). Например, «Отрочество» (главы).</w:t>
      </w:r>
      <w:bookmarkEnd w:id="70"/>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81242E" w:rsidRDefault="007E09E0">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1"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1"/>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w:t>
      </w:r>
      <w:r>
        <w:rPr>
          <w:rFonts w:ascii="Times New Roman" w:hAnsi="Times New Roman"/>
          <w:color w:val="000000"/>
          <w:sz w:val="28"/>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Default="007E09E0">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2" w:name="ef531e3a-0507-4076-89cb-456c64cbca56"/>
      <w:r>
        <w:rPr>
          <w:rFonts w:ascii="Times New Roman" w:hAnsi="Times New Roman"/>
          <w:color w:val="000000"/>
          <w:sz w:val="28"/>
        </w:rPr>
        <w:t>(одна повесть по выбору). Например, «Собачье сердце» и др.</w:t>
      </w:r>
      <w:bookmarkEnd w:id="72"/>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Литература второй пол</w:t>
      </w:r>
      <w:r>
        <w:rPr>
          <w:rFonts w:ascii="Times New Roman" w:hAnsi="Times New Roman"/>
          <w:b/>
          <w:color w:val="000000"/>
          <w:sz w:val="28"/>
        </w:rPr>
        <w:t xml:space="preserve">овины XX века. </w:t>
      </w:r>
    </w:p>
    <w:p w:rsidR="0081242E" w:rsidRDefault="007E09E0">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3" w:name="bf7bc9e4-c459-4e44-8cf4-6440f472144b"/>
      <w:r>
        <w:rPr>
          <w:rFonts w:ascii="Times New Roman" w:hAnsi="Times New Roman"/>
          <w:color w:val="000000"/>
          <w:sz w:val="28"/>
        </w:rPr>
        <w:t>(главы «Переправа», «Гармонь», «Два солдата», «Поединок» и др.).</w:t>
      </w:r>
      <w:bookmarkEnd w:id="73"/>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81242E" w:rsidRDefault="007E09E0">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81242E" w:rsidRDefault="007E09E0">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81242E" w:rsidRDefault="007E09E0">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4"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4"/>
      <w:r>
        <w:rPr>
          <w:rFonts w:ascii="Times New Roman" w:hAnsi="Times New Roman"/>
          <w:color w:val="000000"/>
          <w:sz w:val="28"/>
        </w:rPr>
        <w:t>‌‌</w:t>
      </w:r>
    </w:p>
    <w:p w:rsidR="0081242E" w:rsidRDefault="007E09E0">
      <w:pPr>
        <w:spacing w:after="0" w:line="264" w:lineRule="auto"/>
        <w:ind w:firstLine="600"/>
        <w:jc w:val="both"/>
      </w:pPr>
      <w:r>
        <w:rPr>
          <w:rFonts w:ascii="Times New Roman" w:hAnsi="Times New Roman"/>
          <w:b/>
          <w:color w:val="000000"/>
          <w:sz w:val="28"/>
        </w:rPr>
        <w:t>Произведения отечественных и зарубежных прозаиков второй п</w:t>
      </w:r>
      <w:r>
        <w:rPr>
          <w:rFonts w:ascii="Times New Roman" w:hAnsi="Times New Roman"/>
          <w:b/>
          <w:color w:val="000000"/>
          <w:sz w:val="28"/>
        </w:rPr>
        <w:t xml:space="preserve">оловины XX–XXI века </w:t>
      </w:r>
      <w:r>
        <w:rPr>
          <w:rFonts w:ascii="Times New Roman" w:hAnsi="Times New Roman"/>
          <w:color w:val="000000"/>
          <w:sz w:val="28"/>
        </w:rPr>
        <w:t>‌</w:t>
      </w:r>
      <w:bookmarkStart w:id="75"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Поэзия второй половины XX – на</w:t>
      </w:r>
      <w:r>
        <w:rPr>
          <w:rFonts w:ascii="Times New Roman" w:hAnsi="Times New Roman"/>
          <w:b/>
          <w:color w:val="000000"/>
          <w:sz w:val="28"/>
        </w:rPr>
        <w:t>чала XXI века</w:t>
      </w:r>
      <w:r>
        <w:rPr>
          <w:rFonts w:ascii="Times New Roman" w:hAnsi="Times New Roman"/>
          <w:color w:val="000000"/>
          <w:sz w:val="28"/>
        </w:rPr>
        <w:t xml:space="preserve"> ‌</w:t>
      </w:r>
      <w:bookmarkStart w:id="76"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Pr>
          <w:rFonts w:ascii="Times New Roman" w:hAnsi="Times New Roman"/>
          <w:color w:val="000000"/>
          <w:sz w:val="28"/>
        </w:rPr>
        <w:t xml:space="preserve"> Бродского, А. С. Кушнера и др.</w:t>
      </w:r>
      <w:bookmarkEnd w:id="76"/>
      <w:r>
        <w:rPr>
          <w:rFonts w:ascii="Times New Roman" w:hAnsi="Times New Roman"/>
          <w:color w:val="000000"/>
          <w:sz w:val="28"/>
        </w:rPr>
        <w:t>‌‌</w:t>
      </w:r>
    </w:p>
    <w:p w:rsidR="0081242E" w:rsidRDefault="007E09E0">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7"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7"/>
      <w:r>
        <w:rPr>
          <w:rFonts w:ascii="Times New Roman" w:hAnsi="Times New Roman"/>
          <w:color w:val="000000"/>
          <w:sz w:val="28"/>
        </w:rPr>
        <w:t>‌‌Трагедия «Ромео и Джульетта» ‌</w:t>
      </w:r>
      <w:bookmarkStart w:id="78" w:name="b53ea1d5-9b20-4ab2-824f-f7ee2f330726"/>
      <w:r>
        <w:rPr>
          <w:rFonts w:ascii="Times New Roman" w:hAnsi="Times New Roman"/>
          <w:color w:val="000000"/>
          <w:sz w:val="28"/>
        </w:rPr>
        <w:t>(фрагменты по выбору).</w:t>
      </w:r>
      <w:bookmarkEnd w:id="78"/>
      <w:r>
        <w:rPr>
          <w:rFonts w:ascii="Times New Roman" w:hAnsi="Times New Roman"/>
          <w:color w:val="000000"/>
          <w:sz w:val="28"/>
        </w:rPr>
        <w:t xml:space="preserve">‌‌ </w:t>
      </w:r>
    </w:p>
    <w:p w:rsidR="0081242E" w:rsidRDefault="007E09E0">
      <w:pPr>
        <w:shd w:val="clear" w:color="auto" w:fill="FFFFFF"/>
        <w:spacing w:after="0" w:line="264" w:lineRule="auto"/>
        <w:ind w:firstLine="600"/>
        <w:jc w:val="both"/>
      </w:pPr>
      <w:r>
        <w:rPr>
          <w:rFonts w:ascii="Times New Roman" w:hAnsi="Times New Roman"/>
          <w:b/>
          <w:color w:val="000000"/>
          <w:sz w:val="28"/>
        </w:rPr>
        <w:t xml:space="preserve">Ж.-Б. </w:t>
      </w:r>
      <w:r>
        <w:rPr>
          <w:rFonts w:ascii="Times New Roman" w:hAnsi="Times New Roman"/>
          <w:b/>
          <w:color w:val="000000"/>
          <w:sz w:val="28"/>
        </w:rPr>
        <w:t xml:space="preserve">Мольер. </w:t>
      </w:r>
      <w:r>
        <w:rPr>
          <w:rFonts w:ascii="Times New Roman" w:hAnsi="Times New Roman"/>
          <w:color w:val="000000"/>
          <w:sz w:val="28"/>
        </w:rPr>
        <w:t>Комедия «Мещанин во дворянстве» ‌</w:t>
      </w:r>
      <w:bookmarkStart w:id="79" w:name="0d430c7d-1e84-4c15-8128-09b5a0ae5b8e"/>
      <w:r>
        <w:rPr>
          <w:rFonts w:ascii="Times New Roman" w:hAnsi="Times New Roman"/>
          <w:color w:val="000000"/>
          <w:sz w:val="28"/>
        </w:rPr>
        <w:t>(фрагменты по выбору).</w:t>
      </w:r>
      <w:bookmarkEnd w:id="79"/>
      <w:r>
        <w:rPr>
          <w:rFonts w:ascii="Times New Roman" w:hAnsi="Times New Roman"/>
          <w:color w:val="000000"/>
          <w:sz w:val="28"/>
        </w:rPr>
        <w:t>‌‌</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9 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b/>
          <w:color w:val="000000"/>
          <w:sz w:val="28"/>
        </w:rPr>
        <w:t>Древнерусская литература.</w:t>
      </w:r>
    </w:p>
    <w:p w:rsidR="0081242E" w:rsidRDefault="007E09E0">
      <w:pPr>
        <w:spacing w:after="0" w:line="264" w:lineRule="auto"/>
        <w:ind w:firstLine="600"/>
        <w:jc w:val="both"/>
      </w:pPr>
      <w:r>
        <w:rPr>
          <w:rFonts w:ascii="Times New Roman" w:hAnsi="Times New Roman"/>
          <w:color w:val="000000"/>
          <w:sz w:val="28"/>
        </w:rPr>
        <w:t xml:space="preserve">«Слово о полку Игореве». </w:t>
      </w:r>
    </w:p>
    <w:p w:rsidR="0081242E" w:rsidRDefault="007E09E0">
      <w:pPr>
        <w:spacing w:after="0" w:line="264" w:lineRule="auto"/>
        <w:ind w:firstLine="600"/>
        <w:jc w:val="both"/>
      </w:pPr>
      <w:r>
        <w:rPr>
          <w:rFonts w:ascii="Times New Roman" w:hAnsi="Times New Roman"/>
          <w:b/>
          <w:color w:val="000000"/>
          <w:sz w:val="28"/>
        </w:rPr>
        <w:t xml:space="preserve">Литература XVIII века. </w:t>
      </w:r>
    </w:p>
    <w:p w:rsidR="0081242E" w:rsidRDefault="007E09E0">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Pr>
          <w:rFonts w:ascii="Times New Roman" w:hAnsi="Times New Roman"/>
          <w:color w:val="000000"/>
          <w:sz w:val="28"/>
        </w:rPr>
        <w:t>(по выбору).</w:t>
      </w:r>
      <w:bookmarkEnd w:id="80"/>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1" w:name="8ca8cc5e-b57b-4292-a0a2-4d5e99a37fc7"/>
      <w:r>
        <w:rPr>
          <w:rFonts w:ascii="Times New Roman" w:hAnsi="Times New Roman"/>
          <w:color w:val="000000"/>
          <w:sz w:val="28"/>
        </w:rPr>
        <w:t>(два по выбору). Например, «Властителям и судиям», «Памятник» и др.</w:t>
      </w:r>
      <w:bookmarkEnd w:id="81"/>
      <w:r>
        <w:rPr>
          <w:rFonts w:ascii="Times New Roman" w:hAnsi="Times New Roman"/>
          <w:color w:val="000000"/>
          <w:sz w:val="28"/>
        </w:rPr>
        <w:t>‌‌</w:t>
      </w:r>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81242E" w:rsidRDefault="007E09E0">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1242E" w:rsidRDefault="007E09E0">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2" w:name="7eb282c3-f5ef-4e9f-86b2-734492601833"/>
      <w:r>
        <w:rPr>
          <w:rFonts w:ascii="Times New Roman" w:hAnsi="Times New Roman"/>
          <w:color w:val="000000"/>
          <w:sz w:val="28"/>
        </w:rPr>
        <w:t>(одна-две по выбору). Например, «Светлана», «Невыразимое», «Море» и др.</w:t>
      </w:r>
      <w:bookmarkEnd w:id="82"/>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81242E" w:rsidRDefault="007E09E0">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3"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3"/>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4"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w:t>
      </w:r>
      <w:r>
        <w:rPr>
          <w:rFonts w:ascii="Times New Roman" w:hAnsi="Times New Roman"/>
          <w:color w:val="000000"/>
          <w:sz w:val="28"/>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Pr>
          <w:rFonts w:ascii="Times New Roman" w:hAnsi="Times New Roman"/>
          <w:color w:val="000000"/>
          <w:sz w:val="28"/>
        </w:rPr>
        <w:t>жет…», «Я памятник себе воздвиг нерукотворный…» и др.</w:t>
      </w:r>
      <w:bookmarkEnd w:id="84"/>
      <w:r>
        <w:rPr>
          <w:rFonts w:ascii="Times New Roman" w:hAnsi="Times New Roman"/>
          <w:color w:val="000000"/>
          <w:sz w:val="28"/>
        </w:rPr>
        <w:t xml:space="preserve">‌‌ Поэма «Медный всадник». Роман в стихах «Евгений Онегин». </w:t>
      </w:r>
    </w:p>
    <w:p w:rsidR="0081242E" w:rsidRDefault="007E09E0">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5"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w:t>
      </w:r>
      <w:r>
        <w:rPr>
          <w:rFonts w:ascii="Times New Roman" w:hAnsi="Times New Roman"/>
          <w:color w:val="000000"/>
          <w:sz w:val="28"/>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Pr>
          <w:rFonts w:ascii="Times New Roman" w:hAnsi="Times New Roman"/>
          <w:color w:val="000000"/>
          <w:sz w:val="28"/>
        </w:rPr>
        <w:t>чу, хочу печали…» и др.</w:t>
      </w:r>
      <w:bookmarkEnd w:id="85"/>
      <w:r>
        <w:rPr>
          <w:rFonts w:ascii="Times New Roman" w:hAnsi="Times New Roman"/>
          <w:color w:val="000000"/>
          <w:sz w:val="28"/>
        </w:rPr>
        <w:t xml:space="preserve">‌‌ Роман «Герой нашего времени». </w:t>
      </w:r>
    </w:p>
    <w:p w:rsidR="0081242E" w:rsidRDefault="007E09E0">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81242E" w:rsidRDefault="007E09E0">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86"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w:t>
      </w:r>
      <w:r>
        <w:rPr>
          <w:rFonts w:ascii="Times New Roman" w:hAnsi="Times New Roman"/>
          <w:color w:val="000000"/>
          <w:sz w:val="28"/>
        </w:rPr>
        <w:t>» А. А. Бестужева-Марлинского, «Кто виноват?» (главы по выбору) А. И. Герцена и др.</w:t>
      </w:r>
      <w:bookmarkEnd w:id="86"/>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Зарубежная литература. </w:t>
      </w:r>
    </w:p>
    <w:p w:rsidR="0081242E" w:rsidRDefault="007E09E0">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7" w:name="131db750-5e26-42b5-b0b5-6f68058ef787"/>
      <w:r>
        <w:rPr>
          <w:rFonts w:ascii="Times New Roman" w:hAnsi="Times New Roman"/>
          <w:color w:val="000000"/>
          <w:sz w:val="28"/>
        </w:rPr>
        <w:t>(не менее двух фрагментов по выбору).</w:t>
      </w:r>
      <w:bookmarkEnd w:id="87"/>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88" w:name="50dcaf75-7eb3-4058-9b14-0313c9277b2d"/>
      <w:r>
        <w:rPr>
          <w:rFonts w:ascii="Times New Roman" w:hAnsi="Times New Roman"/>
          <w:color w:val="000000"/>
          <w:sz w:val="28"/>
        </w:rPr>
        <w:t>(фрагменты по выбору).</w:t>
      </w:r>
      <w:bookmarkEnd w:id="88"/>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89" w:name="0b3534b6-8dfe-4b28-9993-091faed66786"/>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0"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0"/>
      <w:r>
        <w:rPr>
          <w:rFonts w:ascii="Times New Roman" w:hAnsi="Times New Roman"/>
          <w:color w:val="000000"/>
          <w:sz w:val="28"/>
        </w:rPr>
        <w:t>‌‌ Поэма «Паломничество Чайльд-Гарольда» ‌</w:t>
      </w:r>
      <w:bookmarkStart w:id="91" w:name="e2190f02-8aec-4529-8d6c-41c65b65ca2e"/>
      <w:r>
        <w:rPr>
          <w:rFonts w:ascii="Times New Roman" w:hAnsi="Times New Roman"/>
          <w:color w:val="000000"/>
          <w:sz w:val="28"/>
        </w:rPr>
        <w:t>(не менее одного фрагмент</w:t>
      </w:r>
      <w:r>
        <w:rPr>
          <w:rFonts w:ascii="Times New Roman" w:hAnsi="Times New Roman"/>
          <w:color w:val="000000"/>
          <w:sz w:val="28"/>
        </w:rPr>
        <w:t>а по выбору).</w:t>
      </w:r>
      <w:bookmarkEnd w:id="91"/>
      <w:r>
        <w:rPr>
          <w:rFonts w:ascii="Times New Roman" w:hAnsi="Times New Roman"/>
          <w:color w:val="000000"/>
          <w:sz w:val="28"/>
        </w:rPr>
        <w:t xml:space="preserve">‌‌ </w:t>
      </w:r>
    </w:p>
    <w:p w:rsidR="0081242E" w:rsidRDefault="007E09E0">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2"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2"/>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p w:rsidR="0081242E" w:rsidRDefault="007E09E0">
      <w:pPr>
        <w:spacing w:after="0" w:line="264" w:lineRule="auto"/>
        <w:ind w:left="120"/>
        <w:jc w:val="both"/>
      </w:pPr>
      <w:bookmarkStart w:id="93" w:name="block-3792571"/>
      <w:bookmarkEnd w:id="2"/>
      <w:r>
        <w:rPr>
          <w:rFonts w:ascii="Times New Roman" w:hAnsi="Times New Roman"/>
          <w:b/>
          <w:color w:val="000000"/>
          <w:sz w:val="28"/>
        </w:rPr>
        <w:lastRenderedPageBreak/>
        <w:t>ПЛАНИРУЕМЫЕ ОБРАЗОВАТЕЛЬНЫЕ РЕЗУЛЬТАТЫ</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w:t>
      </w:r>
      <w:r>
        <w:rPr>
          <w:rFonts w:ascii="Times New Roman" w:hAnsi="Times New Roman"/>
          <w:color w:val="000000"/>
          <w:sz w:val="28"/>
        </w:rPr>
        <w:t>ижение обучающимися следующих личностных, метапредметных и предметных результатов освоения учебного предмета.</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ЛИЧНОСТНЫЕ РЕЗУЛЬТАТЫ</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w:t>
      </w:r>
      <w:r>
        <w:rPr>
          <w:rFonts w:ascii="Times New Roman" w:hAnsi="Times New Roman"/>
          <w:color w:val="000000"/>
          <w:sz w:val="28"/>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Pr>
          <w:rFonts w:ascii="Times New Roman" w:hAnsi="Times New Roman"/>
          <w:color w:val="000000"/>
          <w:sz w:val="28"/>
        </w:rPr>
        <w:t>м самопознания, самовоспитания и саморазвития, формирования внутренней позиции личности.</w:t>
      </w:r>
    </w:p>
    <w:p w:rsidR="0081242E" w:rsidRDefault="007E09E0">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Pr>
          <w:rFonts w:ascii="Times New Roman" w:hAnsi="Times New Roman"/>
          <w:color w:val="000000"/>
          <w:sz w:val="28"/>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Default="007E09E0">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w:t>
      </w:r>
      <w:r>
        <w:rPr>
          <w:rFonts w:ascii="Times New Roman" w:hAnsi="Times New Roman"/>
          <w:color w:val="000000"/>
          <w:sz w:val="28"/>
        </w:rPr>
        <w:t xml:space="preserve">го прав, уважение прав, свобод и законных интересов других людей; </w:t>
      </w:r>
    </w:p>
    <w:p w:rsidR="0081242E" w:rsidRDefault="007E09E0">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Default="007E09E0">
      <w:pPr>
        <w:numPr>
          <w:ilvl w:val="0"/>
          <w:numId w:val="1"/>
        </w:numPr>
        <w:spacing w:after="0" w:line="264" w:lineRule="auto"/>
        <w:jc w:val="both"/>
      </w:pPr>
      <w:r>
        <w:rPr>
          <w:rFonts w:ascii="Times New Roman" w:hAnsi="Times New Roman"/>
          <w:color w:val="000000"/>
          <w:sz w:val="28"/>
        </w:rPr>
        <w:t>н</w:t>
      </w:r>
      <w:r>
        <w:rPr>
          <w:rFonts w:ascii="Times New Roman" w:hAnsi="Times New Roman"/>
          <w:color w:val="000000"/>
          <w:sz w:val="28"/>
        </w:rPr>
        <w:t>еприятие любых форм экстремизма, дискриминации;</w:t>
      </w:r>
    </w:p>
    <w:p w:rsidR="0081242E" w:rsidRDefault="007E09E0">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81242E" w:rsidRDefault="007E09E0">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Pr>
          <w:rFonts w:ascii="Times New Roman" w:hAnsi="Times New Roman"/>
          <w:color w:val="000000"/>
          <w:sz w:val="28"/>
        </w:rPr>
        <w:t>ногоконфессиональном обществе, в том числе с опорой на примеры из литературы;</w:t>
      </w:r>
    </w:p>
    <w:p w:rsidR="0081242E" w:rsidRDefault="007E09E0">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81242E" w:rsidRDefault="007E09E0">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w:t>
      </w:r>
      <w:r>
        <w:rPr>
          <w:rFonts w:ascii="Times New Roman" w:hAnsi="Times New Roman"/>
          <w:color w:val="000000"/>
          <w:sz w:val="28"/>
        </w:rPr>
        <w:t>ры из литературы;</w:t>
      </w:r>
    </w:p>
    <w:p w:rsidR="0081242E" w:rsidRDefault="007E09E0">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81242E" w:rsidRDefault="007E09E0">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Default="007E09E0">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w:t>
      </w:r>
      <w:r>
        <w:rPr>
          <w:rFonts w:ascii="Times New Roman" w:hAnsi="Times New Roman"/>
          <w:color w:val="000000"/>
          <w:sz w:val="28"/>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Default="007E09E0">
      <w:pPr>
        <w:numPr>
          <w:ilvl w:val="0"/>
          <w:numId w:val="2"/>
        </w:numPr>
        <w:spacing w:after="0" w:line="264" w:lineRule="auto"/>
        <w:jc w:val="both"/>
      </w:pPr>
      <w:r>
        <w:rPr>
          <w:rFonts w:ascii="Times New Roman" w:hAnsi="Times New Roman"/>
          <w:color w:val="000000"/>
          <w:sz w:val="28"/>
        </w:rPr>
        <w:t>ценностное отно</w:t>
      </w:r>
      <w:r>
        <w:rPr>
          <w:rFonts w:ascii="Times New Roman" w:hAnsi="Times New Roman"/>
          <w:color w:val="000000"/>
          <w:sz w:val="28"/>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Default="007E09E0">
      <w:pPr>
        <w:numPr>
          <w:ilvl w:val="0"/>
          <w:numId w:val="2"/>
        </w:numPr>
        <w:spacing w:after="0" w:line="264" w:lineRule="auto"/>
        <w:jc w:val="both"/>
      </w:pPr>
      <w:r>
        <w:rPr>
          <w:rFonts w:ascii="Times New Roman" w:hAnsi="Times New Roman"/>
          <w:color w:val="000000"/>
          <w:sz w:val="28"/>
        </w:rPr>
        <w:t xml:space="preserve">уважение к символам России, государственным праздникам, историческому </w:t>
      </w:r>
      <w:r>
        <w:rPr>
          <w:rFonts w:ascii="Times New Roman" w:hAnsi="Times New Roman"/>
          <w:color w:val="000000"/>
          <w:sz w:val="28"/>
        </w:rPr>
        <w:t>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Default="007E09E0">
      <w:pPr>
        <w:numPr>
          <w:ilvl w:val="0"/>
          <w:numId w:val="3"/>
        </w:numPr>
        <w:spacing w:after="0" w:line="264" w:lineRule="auto"/>
        <w:jc w:val="both"/>
      </w:pPr>
      <w:r>
        <w:rPr>
          <w:rFonts w:ascii="Times New Roman" w:hAnsi="Times New Roman"/>
          <w:color w:val="000000"/>
          <w:sz w:val="28"/>
        </w:rPr>
        <w:t xml:space="preserve">ориентация на моральные ценности и нормы в ситуациях нравственного выбора с </w:t>
      </w:r>
      <w:r>
        <w:rPr>
          <w:rFonts w:ascii="Times New Roman" w:hAnsi="Times New Roman"/>
          <w:color w:val="000000"/>
          <w:sz w:val="28"/>
        </w:rPr>
        <w:t>оценкой поведения и поступков персонажей литературных произведений;</w:t>
      </w:r>
    </w:p>
    <w:p w:rsidR="0081242E" w:rsidRDefault="007E09E0">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Default="007E09E0">
      <w:pPr>
        <w:numPr>
          <w:ilvl w:val="0"/>
          <w:numId w:val="3"/>
        </w:numPr>
        <w:spacing w:after="0" w:line="264" w:lineRule="auto"/>
        <w:jc w:val="both"/>
      </w:pPr>
      <w:r>
        <w:rPr>
          <w:rFonts w:ascii="Times New Roman" w:hAnsi="Times New Roman"/>
          <w:color w:val="000000"/>
          <w:sz w:val="28"/>
        </w:rPr>
        <w:t>активное неприяти</w:t>
      </w:r>
      <w:r>
        <w:rPr>
          <w:rFonts w:ascii="Times New Roman" w:hAnsi="Times New Roman"/>
          <w:color w:val="000000"/>
          <w:sz w:val="28"/>
        </w:rPr>
        <w:t>е асоциальных поступков, свобода и ответственность личности в условиях индивидуального и общественного пространства.</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Default="007E09E0">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w:t>
      </w:r>
      <w:r>
        <w:rPr>
          <w:rFonts w:ascii="Times New Roman" w:hAnsi="Times New Roman"/>
          <w:color w:val="000000"/>
          <w:sz w:val="28"/>
        </w:rPr>
        <w:t>го воздействия искусства, в том числе изучаемых литературных произведений;</w:t>
      </w:r>
    </w:p>
    <w:p w:rsidR="0081242E" w:rsidRDefault="007E09E0">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81242E" w:rsidRDefault="007E09E0">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w:t>
      </w:r>
      <w:r>
        <w:rPr>
          <w:rFonts w:ascii="Times New Roman" w:hAnsi="Times New Roman"/>
          <w:color w:val="000000"/>
          <w:sz w:val="28"/>
        </w:rPr>
        <w:t xml:space="preserve"> традиций и народного творчества; </w:t>
      </w:r>
    </w:p>
    <w:p w:rsidR="0081242E" w:rsidRDefault="007E09E0">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81242E" w:rsidRDefault="007E09E0">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81242E" w:rsidRDefault="007E09E0">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Default="007E09E0">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w:t>
      </w:r>
      <w:r>
        <w:rPr>
          <w:rFonts w:ascii="Times New Roman" w:hAnsi="Times New Roman"/>
          <w:color w:val="000000"/>
          <w:sz w:val="28"/>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Default="007E09E0">
      <w:pPr>
        <w:numPr>
          <w:ilvl w:val="0"/>
          <w:numId w:val="5"/>
        </w:numPr>
        <w:spacing w:after="0" w:line="264" w:lineRule="auto"/>
        <w:jc w:val="both"/>
      </w:pPr>
      <w:r>
        <w:rPr>
          <w:rFonts w:ascii="Times New Roman" w:hAnsi="Times New Roman"/>
          <w:color w:val="000000"/>
          <w:sz w:val="28"/>
        </w:rPr>
        <w:t>способность</w:t>
      </w:r>
      <w:r>
        <w:rPr>
          <w:rFonts w:ascii="Times New Roman" w:hAnsi="Times New Roman"/>
          <w:color w:val="000000"/>
          <w:sz w:val="28"/>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Default="007E09E0">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81242E" w:rsidRDefault="007E09E0">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w:t>
      </w:r>
      <w:r>
        <w:rPr>
          <w:rFonts w:ascii="Times New Roman" w:hAnsi="Times New Roman"/>
          <w:color w:val="000000"/>
          <w:sz w:val="28"/>
        </w:rPr>
        <w:t>ебя и других, опираясь на примеры из литературных произведений;</w:t>
      </w:r>
    </w:p>
    <w:p w:rsidR="0081242E" w:rsidRDefault="007E09E0">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81242E" w:rsidRDefault="007E09E0">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w:t>
      </w:r>
      <w:r>
        <w:rPr>
          <w:rFonts w:ascii="Times New Roman" w:hAnsi="Times New Roman"/>
          <w:color w:val="000000"/>
          <w:sz w:val="28"/>
        </w:rPr>
        <w:t>роев.</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Default="007E09E0">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Default="007E09E0">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Default="007E09E0">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w:t>
      </w:r>
      <w:r>
        <w:rPr>
          <w:rFonts w:ascii="Times New Roman" w:hAnsi="Times New Roman"/>
          <w:color w:val="000000"/>
          <w:sz w:val="28"/>
        </w:rPr>
        <w:t xml:space="preserve">изни для успешной профессиональной деятельности и развитие необходимых умений для этого; </w:t>
      </w:r>
    </w:p>
    <w:p w:rsidR="0081242E" w:rsidRDefault="007E09E0">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81242E" w:rsidRDefault="007E09E0">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w:t>
      </w:r>
      <w:r>
        <w:rPr>
          <w:rFonts w:ascii="Times New Roman" w:hAnsi="Times New Roman"/>
          <w:color w:val="000000"/>
          <w:sz w:val="28"/>
        </w:rPr>
        <w:t xml:space="preserve">литературы; </w:t>
      </w:r>
    </w:p>
    <w:p w:rsidR="0081242E" w:rsidRDefault="007E09E0">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Default="007E09E0">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w:t>
      </w:r>
      <w:r>
        <w:rPr>
          <w:rFonts w:ascii="Times New Roman" w:hAnsi="Times New Roman"/>
          <w:color w:val="000000"/>
          <w:sz w:val="28"/>
        </w:rPr>
        <w:t xml:space="preserve">ешения задач в области окружающей среды, планирования поступков и оценки их возможных последствий для окружающей среды; </w:t>
      </w:r>
    </w:p>
    <w:p w:rsidR="0081242E" w:rsidRDefault="007E09E0">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81242E" w:rsidRDefault="007E09E0">
      <w:pPr>
        <w:numPr>
          <w:ilvl w:val="0"/>
          <w:numId w:val="7"/>
        </w:numPr>
        <w:spacing w:after="0" w:line="264" w:lineRule="auto"/>
        <w:jc w:val="both"/>
      </w:pPr>
      <w:r>
        <w:rPr>
          <w:rFonts w:ascii="Times New Roman" w:hAnsi="Times New Roman"/>
          <w:color w:val="000000"/>
          <w:sz w:val="28"/>
        </w:rPr>
        <w:t xml:space="preserve">активное неприятие </w:t>
      </w:r>
      <w:r>
        <w:rPr>
          <w:rFonts w:ascii="Times New Roman" w:hAnsi="Times New Roman"/>
          <w:color w:val="000000"/>
          <w:sz w:val="28"/>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Default="007E09E0">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w:t>
      </w:r>
      <w:r>
        <w:rPr>
          <w:rFonts w:ascii="Times New Roman" w:hAnsi="Times New Roman"/>
          <w:color w:val="000000"/>
          <w:sz w:val="28"/>
        </w:rPr>
        <w:t xml:space="preserve">и социальной сред; </w:t>
      </w:r>
    </w:p>
    <w:p w:rsidR="0081242E" w:rsidRDefault="007E09E0">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Default="007E09E0">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w:t>
      </w:r>
      <w:r>
        <w:rPr>
          <w:rFonts w:ascii="Times New Roman" w:hAnsi="Times New Roman"/>
          <w:color w:val="000000"/>
          <w:sz w:val="28"/>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Default="007E09E0">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81242E" w:rsidRDefault="007E09E0">
      <w:pPr>
        <w:numPr>
          <w:ilvl w:val="0"/>
          <w:numId w:val="8"/>
        </w:numPr>
        <w:spacing w:after="0" w:line="264" w:lineRule="auto"/>
        <w:jc w:val="both"/>
      </w:pPr>
      <w:r>
        <w:rPr>
          <w:rFonts w:ascii="Times New Roman" w:hAnsi="Times New Roman"/>
          <w:color w:val="000000"/>
          <w:sz w:val="28"/>
        </w:rPr>
        <w:t>овладение основными навыками исследоват</w:t>
      </w:r>
      <w:r>
        <w:rPr>
          <w:rFonts w:ascii="Times New Roman" w:hAnsi="Times New Roman"/>
          <w:color w:val="000000"/>
          <w:sz w:val="28"/>
        </w:rPr>
        <w:t xml:space="preserve">ельской деятельности с учётом специфики школьного литературного образования; </w:t>
      </w:r>
    </w:p>
    <w:p w:rsidR="0081242E" w:rsidRDefault="007E09E0">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Личностные результаты, обеспечив</w:t>
      </w:r>
      <w:r>
        <w:rPr>
          <w:rFonts w:ascii="Times New Roman" w:hAnsi="Times New Roman"/>
          <w:b/>
          <w:color w:val="000000"/>
          <w:sz w:val="28"/>
        </w:rPr>
        <w:t>ающие адаптацию обучающегося к изменяющимся условиям социальной и природной среды:</w:t>
      </w:r>
    </w:p>
    <w:p w:rsidR="0081242E" w:rsidRDefault="007E09E0">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Pr>
          <w:rFonts w:ascii="Times New Roman" w:hAnsi="Times New Roman"/>
          <w:color w:val="000000"/>
          <w:sz w:val="28"/>
        </w:rPr>
        <w:t xml:space="preserve">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Default="007E09E0">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81242E" w:rsidRDefault="007E09E0">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81242E" w:rsidRDefault="007E09E0">
      <w:pPr>
        <w:numPr>
          <w:ilvl w:val="0"/>
          <w:numId w:val="9"/>
        </w:numPr>
        <w:spacing w:after="0" w:line="264" w:lineRule="auto"/>
        <w:jc w:val="both"/>
      </w:pPr>
      <w:r>
        <w:rPr>
          <w:rFonts w:ascii="Times New Roman" w:hAnsi="Times New Roman"/>
          <w:color w:val="000000"/>
          <w:sz w:val="28"/>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Pr>
          <w:rFonts w:ascii="Times New Roman" w:hAnsi="Times New Roman"/>
          <w:color w:val="000000"/>
          <w:sz w:val="28"/>
        </w:rPr>
        <w:t xml:space="preserve">ать в совместной деятельности новые знания, навыки и компетенции из опыта других; </w:t>
      </w:r>
    </w:p>
    <w:p w:rsidR="0081242E" w:rsidRDefault="007E09E0">
      <w:pPr>
        <w:numPr>
          <w:ilvl w:val="0"/>
          <w:numId w:val="9"/>
        </w:numPr>
        <w:spacing w:after="0" w:line="264" w:lineRule="auto"/>
        <w:jc w:val="both"/>
      </w:pPr>
      <w:r>
        <w:rPr>
          <w:rFonts w:ascii="Times New Roman" w:hAnsi="Times New Roman"/>
          <w:color w:val="000000"/>
          <w:sz w:val="28"/>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Pr>
          <w:rFonts w:ascii="Times New Roman" w:hAnsi="Times New Roman"/>
          <w:color w:val="000000"/>
          <w:sz w:val="28"/>
        </w:rPr>
        <w:t xml:space="preserve">вестных, осознавать дефициты собственных знаний и компетентностей, планировать своё развитие; </w:t>
      </w:r>
    </w:p>
    <w:p w:rsidR="0081242E" w:rsidRDefault="007E09E0">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81242E" w:rsidRDefault="007E09E0">
      <w:pPr>
        <w:numPr>
          <w:ilvl w:val="0"/>
          <w:numId w:val="9"/>
        </w:numPr>
        <w:spacing w:after="0" w:line="264" w:lineRule="auto"/>
        <w:jc w:val="both"/>
      </w:pPr>
      <w:r>
        <w:rPr>
          <w:rFonts w:ascii="Times New Roman" w:hAnsi="Times New Roman"/>
          <w:color w:val="000000"/>
          <w:sz w:val="28"/>
        </w:rPr>
        <w:t>анализировать и выявлять взаимосвязи природы, обще</w:t>
      </w:r>
      <w:r>
        <w:rPr>
          <w:rFonts w:ascii="Times New Roman" w:hAnsi="Times New Roman"/>
          <w:color w:val="000000"/>
          <w:sz w:val="28"/>
        </w:rPr>
        <w:t xml:space="preserve">ства и экономики; </w:t>
      </w:r>
    </w:p>
    <w:p w:rsidR="0081242E" w:rsidRDefault="007E09E0">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Default="007E09E0">
      <w:pPr>
        <w:numPr>
          <w:ilvl w:val="0"/>
          <w:numId w:val="9"/>
        </w:numPr>
        <w:spacing w:after="0" w:line="264" w:lineRule="auto"/>
        <w:jc w:val="both"/>
      </w:pPr>
      <w:r>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w:t>
      </w:r>
      <w:r>
        <w:rPr>
          <w:rFonts w:ascii="Times New Roman" w:hAnsi="Times New Roman"/>
          <w:color w:val="000000"/>
          <w:sz w:val="28"/>
        </w:rPr>
        <w:t xml:space="preserve">сь на жизненный и читательский опыт; </w:t>
      </w:r>
    </w:p>
    <w:p w:rsidR="0081242E" w:rsidRDefault="007E09E0">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81242E" w:rsidRDefault="007E09E0">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81242E" w:rsidRDefault="007E09E0">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уметь находи</w:t>
      </w:r>
      <w:r>
        <w:rPr>
          <w:rFonts w:ascii="Times New Roman" w:hAnsi="Times New Roman"/>
          <w:color w:val="000000"/>
          <w:sz w:val="28"/>
        </w:rPr>
        <w:t xml:space="preserve">ть позитивное в произошедшей ситуации; </w:t>
      </w:r>
    </w:p>
    <w:p w:rsidR="0081242E" w:rsidRDefault="007E09E0">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МЕТАПРЕДМЕТНЫЕ РЕЗУЛЬТАТЫ</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b/>
          <w:color w:val="000000"/>
          <w:sz w:val="28"/>
        </w:rPr>
        <w:lastRenderedPageBreak/>
        <w:t>1) Базовые логические действия:</w:t>
      </w:r>
    </w:p>
    <w:p w:rsidR="0081242E" w:rsidRDefault="007E09E0">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Default="007E09E0">
      <w:pPr>
        <w:numPr>
          <w:ilvl w:val="0"/>
          <w:numId w:val="10"/>
        </w:numPr>
        <w:spacing w:after="0" w:line="264" w:lineRule="auto"/>
        <w:jc w:val="both"/>
      </w:pPr>
      <w:r>
        <w:rPr>
          <w:rFonts w:ascii="Times New Roman" w:hAnsi="Times New Roman"/>
          <w:color w:val="000000"/>
          <w:sz w:val="28"/>
        </w:rPr>
        <w:t>устанавливать существенн</w:t>
      </w:r>
      <w:r>
        <w:rPr>
          <w:rFonts w:ascii="Times New Roman" w:hAnsi="Times New Roman"/>
          <w:color w:val="000000"/>
          <w:sz w:val="28"/>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Default="007E09E0">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w:t>
      </w:r>
      <w:r>
        <w:rPr>
          <w:rFonts w:ascii="Times New Roman" w:hAnsi="Times New Roman"/>
          <w:color w:val="000000"/>
          <w:sz w:val="28"/>
        </w:rPr>
        <w:t xml:space="preserve"> рассматриваемых литературных фактах и наблюдениях над текстом;</w:t>
      </w:r>
    </w:p>
    <w:p w:rsidR="0081242E" w:rsidRDefault="007E09E0">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81242E" w:rsidRDefault="007E09E0">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81242E" w:rsidRDefault="007E09E0">
      <w:pPr>
        <w:numPr>
          <w:ilvl w:val="0"/>
          <w:numId w:val="10"/>
        </w:numPr>
        <w:spacing w:after="0" w:line="264" w:lineRule="auto"/>
        <w:jc w:val="both"/>
      </w:pPr>
      <w:r>
        <w:rPr>
          <w:rFonts w:ascii="Times New Roman" w:hAnsi="Times New Roman"/>
          <w:color w:val="000000"/>
          <w:sz w:val="28"/>
        </w:rPr>
        <w:t xml:space="preserve">выявлять </w:t>
      </w:r>
      <w:r>
        <w:rPr>
          <w:rFonts w:ascii="Times New Roman" w:hAnsi="Times New Roman"/>
          <w:color w:val="000000"/>
          <w:sz w:val="28"/>
        </w:rPr>
        <w:t>причинно-следственные связи при изучении литературных явлений и процессов;</w:t>
      </w:r>
    </w:p>
    <w:p w:rsidR="0081242E" w:rsidRDefault="007E09E0">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81242E" w:rsidRDefault="007E09E0">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81242E" w:rsidRDefault="007E09E0">
      <w:pPr>
        <w:numPr>
          <w:ilvl w:val="0"/>
          <w:numId w:val="10"/>
        </w:numPr>
        <w:spacing w:after="0" w:line="264" w:lineRule="auto"/>
        <w:jc w:val="both"/>
      </w:pPr>
      <w:r>
        <w:rPr>
          <w:rFonts w:ascii="Times New Roman" w:hAnsi="Times New Roman"/>
          <w:color w:val="000000"/>
          <w:sz w:val="28"/>
        </w:rPr>
        <w:t xml:space="preserve">самостоятельно выбирать способ решения </w:t>
      </w:r>
      <w:r>
        <w:rPr>
          <w:rFonts w:ascii="Times New Roman" w:hAnsi="Times New Roman"/>
          <w:color w:val="000000"/>
          <w:sz w:val="28"/>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Default="007E09E0">
      <w:pPr>
        <w:numPr>
          <w:ilvl w:val="0"/>
          <w:numId w:val="11"/>
        </w:numPr>
        <w:spacing w:after="0" w:line="264" w:lineRule="auto"/>
        <w:jc w:val="both"/>
      </w:pPr>
      <w:r>
        <w:rPr>
          <w:rFonts w:ascii="Times New Roman" w:hAnsi="Times New Roman"/>
          <w:color w:val="000000"/>
          <w:sz w:val="28"/>
        </w:rPr>
        <w:t xml:space="preserve">формулировать вопросы, фиксирующие разрыв между </w:t>
      </w:r>
      <w:r>
        <w:rPr>
          <w:rFonts w:ascii="Times New Roman" w:hAnsi="Times New Roman"/>
          <w:color w:val="000000"/>
          <w:sz w:val="28"/>
        </w:rPr>
        <w:t>реальным и желательным состоянием ситуации, объекта, и самостоятельно устанавливать искомое и данное;</w:t>
      </w:r>
    </w:p>
    <w:p w:rsidR="0081242E" w:rsidRDefault="007E09E0">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81242E" w:rsidRDefault="007E09E0">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w:t>
      </w:r>
      <w:r>
        <w:rPr>
          <w:rFonts w:ascii="Times New Roman" w:hAnsi="Times New Roman"/>
          <w:color w:val="000000"/>
          <w:sz w:val="28"/>
        </w:rPr>
        <w:t>ний других, аргументировать свою позицию, мнение</w:t>
      </w:r>
    </w:p>
    <w:p w:rsidR="0081242E" w:rsidRDefault="007E09E0">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Default="007E09E0">
      <w:pPr>
        <w:numPr>
          <w:ilvl w:val="0"/>
          <w:numId w:val="11"/>
        </w:numPr>
        <w:spacing w:after="0" w:line="264" w:lineRule="auto"/>
        <w:jc w:val="both"/>
      </w:pPr>
      <w:r>
        <w:rPr>
          <w:rFonts w:ascii="Times New Roman" w:hAnsi="Times New Roman"/>
          <w:color w:val="000000"/>
          <w:sz w:val="28"/>
        </w:rPr>
        <w:t>оценивать</w:t>
      </w:r>
      <w:r>
        <w:rPr>
          <w:rFonts w:ascii="Times New Roman" w:hAnsi="Times New Roman"/>
          <w:color w:val="000000"/>
          <w:sz w:val="28"/>
        </w:rPr>
        <w:t xml:space="preserve"> на применимость и достоверность информацию, полученную в ходе исследования (эксперимента);</w:t>
      </w:r>
    </w:p>
    <w:p w:rsidR="0081242E" w:rsidRDefault="007E09E0">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81242E" w:rsidRDefault="007E09E0">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w:t>
      </w:r>
      <w:r>
        <w:rPr>
          <w:rFonts w:ascii="Times New Roman" w:hAnsi="Times New Roman"/>
          <w:color w:val="000000"/>
          <w:sz w:val="28"/>
        </w:rPr>
        <w:t>ыводов и обобщений;</w:t>
      </w:r>
    </w:p>
    <w:p w:rsidR="0081242E" w:rsidRDefault="007E09E0">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81242E" w:rsidRDefault="007E09E0">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Default="007E09E0">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w:t>
      </w:r>
      <w:r>
        <w:rPr>
          <w:rFonts w:ascii="Times New Roman" w:hAnsi="Times New Roman"/>
          <w:color w:val="000000"/>
          <w:sz w:val="28"/>
        </w:rPr>
        <w:t>тировать литературную и другую информацию различных видов и форм представления;</w:t>
      </w:r>
    </w:p>
    <w:p w:rsidR="0081242E" w:rsidRDefault="007E09E0">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1242E" w:rsidRDefault="007E09E0">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w:t>
      </w:r>
      <w:r>
        <w:rPr>
          <w:rFonts w:ascii="Times New Roman" w:hAnsi="Times New Roman"/>
          <w:color w:val="000000"/>
          <w:sz w:val="28"/>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Default="007E09E0">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w:t>
      </w:r>
      <w:r>
        <w:rPr>
          <w:rFonts w:ascii="Times New Roman" w:hAnsi="Times New Roman"/>
          <w:color w:val="000000"/>
          <w:sz w:val="28"/>
        </w:rPr>
        <w:t>м самостоятельно;</w:t>
      </w:r>
    </w:p>
    <w:p w:rsidR="0081242E" w:rsidRDefault="007E09E0">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81242E" w:rsidRDefault="007E09E0">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81242E" w:rsidRDefault="007E09E0">
      <w:pPr>
        <w:spacing w:after="0" w:line="264" w:lineRule="auto"/>
        <w:ind w:firstLine="600"/>
        <w:jc w:val="both"/>
      </w:pPr>
      <w:r>
        <w:rPr>
          <w:rFonts w:ascii="Times New Roman" w:hAnsi="Times New Roman"/>
          <w:b/>
          <w:color w:val="000000"/>
          <w:sz w:val="28"/>
        </w:rPr>
        <w:t>1) Общение:</w:t>
      </w:r>
    </w:p>
    <w:p w:rsidR="0081242E" w:rsidRDefault="007E09E0">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81242E" w:rsidRDefault="007E09E0">
      <w:pPr>
        <w:numPr>
          <w:ilvl w:val="0"/>
          <w:numId w:val="13"/>
        </w:numPr>
        <w:spacing w:after="0" w:line="264" w:lineRule="auto"/>
        <w:jc w:val="both"/>
      </w:pPr>
      <w:r>
        <w:rPr>
          <w:rFonts w:ascii="Times New Roman" w:hAnsi="Times New Roman"/>
          <w:color w:val="000000"/>
          <w:sz w:val="28"/>
        </w:rPr>
        <w:t xml:space="preserve">распознавать </w:t>
      </w:r>
      <w:r>
        <w:rPr>
          <w:rFonts w:ascii="Times New Roman" w:hAnsi="Times New Roman"/>
          <w:color w:val="000000"/>
          <w:sz w:val="28"/>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Default="007E09E0">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w:t>
      </w:r>
      <w:r>
        <w:rPr>
          <w:rFonts w:ascii="Times New Roman" w:hAnsi="Times New Roman"/>
          <w:color w:val="000000"/>
          <w:sz w:val="28"/>
        </w:rPr>
        <w:t>сьменных текстах;</w:t>
      </w:r>
    </w:p>
    <w:p w:rsidR="0081242E" w:rsidRDefault="007E09E0">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81242E" w:rsidRDefault="007E09E0">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w:t>
      </w:r>
      <w:r>
        <w:rPr>
          <w:rFonts w:ascii="Times New Roman" w:hAnsi="Times New Roman"/>
          <w:color w:val="000000"/>
          <w:sz w:val="28"/>
        </w:rPr>
        <w:t>ешение учебной задачи и поддержание благожелательности общения;</w:t>
      </w:r>
    </w:p>
    <w:p w:rsidR="0081242E" w:rsidRDefault="007E09E0">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1242E" w:rsidRDefault="007E09E0">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w:t>
      </w:r>
      <w:r>
        <w:rPr>
          <w:rFonts w:ascii="Times New Roman" w:hAnsi="Times New Roman"/>
          <w:color w:val="000000"/>
          <w:sz w:val="28"/>
        </w:rPr>
        <w:t>нта, исследования, проекта);</w:t>
      </w:r>
    </w:p>
    <w:p w:rsidR="0081242E" w:rsidRDefault="007E09E0">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Default="007E09E0">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Default="007E09E0">
      <w:pPr>
        <w:numPr>
          <w:ilvl w:val="0"/>
          <w:numId w:val="14"/>
        </w:numPr>
        <w:spacing w:after="0" w:line="264" w:lineRule="auto"/>
        <w:jc w:val="both"/>
      </w:pPr>
      <w:r>
        <w:rPr>
          <w:rFonts w:ascii="Times New Roman" w:hAnsi="Times New Roman"/>
          <w:color w:val="000000"/>
          <w:sz w:val="28"/>
        </w:rPr>
        <w:t>приним</w:t>
      </w:r>
      <w:r>
        <w:rPr>
          <w:rFonts w:ascii="Times New Roman" w:hAnsi="Times New Roman"/>
          <w:color w:val="000000"/>
          <w:sz w:val="28"/>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Default="007E09E0">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81242E" w:rsidRDefault="007E09E0">
      <w:pPr>
        <w:numPr>
          <w:ilvl w:val="0"/>
          <w:numId w:val="14"/>
        </w:numPr>
        <w:spacing w:after="0" w:line="264" w:lineRule="auto"/>
        <w:jc w:val="both"/>
      </w:pPr>
      <w:r>
        <w:rPr>
          <w:rFonts w:ascii="Times New Roman" w:hAnsi="Times New Roman"/>
          <w:color w:val="000000"/>
          <w:sz w:val="28"/>
        </w:rPr>
        <w:t xml:space="preserve">проявлять готовность руководить, выполнять </w:t>
      </w:r>
      <w:r>
        <w:rPr>
          <w:rFonts w:ascii="Times New Roman" w:hAnsi="Times New Roman"/>
          <w:color w:val="000000"/>
          <w:sz w:val="28"/>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Pr>
          <w:rFonts w:ascii="Times New Roman" w:hAnsi="Times New Roman"/>
          <w:color w:val="000000"/>
          <w:sz w:val="28"/>
        </w:rPr>
        <w:t>ы, участвовать в групповых формах работы (обсуждения, обмен мнений, «мозговые штурмы» и иные);</w:t>
      </w:r>
    </w:p>
    <w:p w:rsidR="0081242E" w:rsidRDefault="007E09E0">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Default="007E09E0">
      <w:pPr>
        <w:numPr>
          <w:ilvl w:val="0"/>
          <w:numId w:val="14"/>
        </w:numPr>
        <w:spacing w:after="0" w:line="264" w:lineRule="auto"/>
        <w:jc w:val="both"/>
      </w:pPr>
      <w:r>
        <w:rPr>
          <w:rFonts w:ascii="Times New Roman" w:hAnsi="Times New Roman"/>
          <w:color w:val="000000"/>
          <w:sz w:val="28"/>
        </w:rPr>
        <w:t>оценивать качест</w:t>
      </w:r>
      <w:r>
        <w:rPr>
          <w:rFonts w:ascii="Times New Roman" w:hAnsi="Times New Roman"/>
          <w:color w:val="000000"/>
          <w:sz w:val="28"/>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Default="007E09E0">
      <w:pPr>
        <w:numPr>
          <w:ilvl w:val="0"/>
          <w:numId w:val="14"/>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w:t>
      </w:r>
      <w:r>
        <w:rPr>
          <w:rFonts w:ascii="Times New Roman" w:hAnsi="Times New Roman"/>
          <w:color w:val="000000"/>
          <w:sz w:val="28"/>
        </w:rPr>
        <w:t xml:space="preserve">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81242E" w:rsidRDefault="007E09E0">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1242E" w:rsidRDefault="007E09E0">
      <w:pPr>
        <w:numPr>
          <w:ilvl w:val="0"/>
          <w:numId w:val="14"/>
        </w:numPr>
        <w:spacing w:after="0" w:line="264" w:lineRule="auto"/>
        <w:jc w:val="both"/>
      </w:pPr>
      <w:r>
        <w:rPr>
          <w:rFonts w:ascii="Times New Roman" w:hAnsi="Times New Roman"/>
          <w:color w:val="000000"/>
          <w:sz w:val="28"/>
        </w:rPr>
        <w:t>публично представлять результаты вы</w:t>
      </w:r>
      <w:r>
        <w:rPr>
          <w:rFonts w:ascii="Times New Roman" w:hAnsi="Times New Roman"/>
          <w:color w:val="000000"/>
          <w:sz w:val="28"/>
        </w:rPr>
        <w:t xml:space="preserve">полненного опыта (литературоведческого эксперимента, исследования, проекта); </w:t>
      </w:r>
    </w:p>
    <w:p w:rsidR="0081242E" w:rsidRDefault="007E09E0">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Pr>
          <w:rFonts w:ascii="Times New Roman" w:hAnsi="Times New Roman"/>
          <w:color w:val="000000"/>
          <w:sz w:val="28"/>
        </w:rPr>
        <w:t>тративных материалов;</w:t>
      </w:r>
    </w:p>
    <w:p w:rsidR="0081242E" w:rsidRDefault="007E09E0">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81242E" w:rsidRDefault="007E09E0">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Pr>
          <w:rFonts w:ascii="Times New Roman" w:hAnsi="Times New Roman"/>
          <w:color w:val="000000"/>
          <w:sz w:val="28"/>
        </w:rPr>
        <w:t xml:space="preserve"> группой.</w:t>
      </w:r>
    </w:p>
    <w:p w:rsidR="0081242E" w:rsidRDefault="007E09E0">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81242E" w:rsidRDefault="007E09E0">
      <w:pPr>
        <w:spacing w:after="0" w:line="264" w:lineRule="auto"/>
        <w:ind w:firstLine="600"/>
        <w:jc w:val="both"/>
      </w:pPr>
      <w:r>
        <w:rPr>
          <w:rFonts w:ascii="Times New Roman" w:hAnsi="Times New Roman"/>
          <w:b/>
          <w:color w:val="000000"/>
          <w:sz w:val="28"/>
        </w:rPr>
        <w:t>1) Самоорганизация:</w:t>
      </w:r>
    </w:p>
    <w:p w:rsidR="0081242E" w:rsidRDefault="007E09E0">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81242E" w:rsidRDefault="007E09E0">
      <w:pPr>
        <w:numPr>
          <w:ilvl w:val="0"/>
          <w:numId w:val="15"/>
        </w:numPr>
        <w:spacing w:after="0" w:line="264" w:lineRule="auto"/>
        <w:jc w:val="both"/>
      </w:pPr>
      <w:r>
        <w:rPr>
          <w:rFonts w:ascii="Times New Roman" w:hAnsi="Times New Roman"/>
          <w:color w:val="000000"/>
          <w:sz w:val="28"/>
        </w:rPr>
        <w:t xml:space="preserve">ориентироваться в различных подходах принятия решений </w:t>
      </w:r>
      <w:r>
        <w:rPr>
          <w:rFonts w:ascii="Times New Roman" w:hAnsi="Times New Roman"/>
          <w:color w:val="000000"/>
          <w:sz w:val="28"/>
        </w:rPr>
        <w:t>(индивидуальное, принятие решения в группе, принятие решений группой);</w:t>
      </w:r>
    </w:p>
    <w:p w:rsidR="0081242E" w:rsidRDefault="007E09E0">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Pr>
          <w:rFonts w:ascii="Times New Roman" w:hAnsi="Times New Roman"/>
          <w:color w:val="000000"/>
          <w:sz w:val="28"/>
        </w:rPr>
        <w:t xml:space="preserve"> предлагаемые варианты решений;</w:t>
      </w:r>
    </w:p>
    <w:p w:rsidR="0081242E" w:rsidRDefault="007E09E0">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Default="007E09E0">
      <w:pPr>
        <w:numPr>
          <w:ilvl w:val="0"/>
          <w:numId w:val="15"/>
        </w:numPr>
        <w:spacing w:after="0" w:line="264" w:lineRule="auto"/>
        <w:jc w:val="both"/>
      </w:pPr>
      <w:r>
        <w:rPr>
          <w:rFonts w:ascii="Times New Roman" w:hAnsi="Times New Roman"/>
          <w:color w:val="000000"/>
          <w:sz w:val="28"/>
        </w:rPr>
        <w:t xml:space="preserve">делать выбор и брать ответственность за </w:t>
      </w:r>
      <w:r>
        <w:rPr>
          <w:rFonts w:ascii="Times New Roman" w:hAnsi="Times New Roman"/>
          <w:color w:val="000000"/>
          <w:sz w:val="28"/>
        </w:rPr>
        <w:t>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Default="007E09E0">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Default="007E09E0">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w:t>
      </w:r>
      <w:r>
        <w:rPr>
          <w:rFonts w:ascii="Times New Roman" w:hAnsi="Times New Roman"/>
          <w:color w:val="000000"/>
          <w:sz w:val="28"/>
        </w:rPr>
        <w:t>икнуть при решении учебной задачи, адаптировать решение к меняющимся обстоятельствам;</w:t>
      </w:r>
    </w:p>
    <w:p w:rsidR="0081242E" w:rsidRDefault="007E09E0">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Default="007E09E0">
      <w:pPr>
        <w:numPr>
          <w:ilvl w:val="0"/>
          <w:numId w:val="16"/>
        </w:numPr>
        <w:spacing w:after="0" w:line="264" w:lineRule="auto"/>
        <w:jc w:val="both"/>
      </w:pPr>
      <w:r>
        <w:rPr>
          <w:rFonts w:ascii="Times New Roman" w:hAnsi="Times New Roman"/>
          <w:color w:val="000000"/>
          <w:sz w:val="28"/>
        </w:rPr>
        <w:lastRenderedPageBreak/>
        <w:t>вносить корре</w:t>
      </w:r>
      <w:r>
        <w:rPr>
          <w:rFonts w:ascii="Times New Roman" w:hAnsi="Times New Roman"/>
          <w:color w:val="000000"/>
          <w:sz w:val="28"/>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Default="007E09E0">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w:t>
      </w:r>
      <w:r>
        <w:rPr>
          <w:rFonts w:ascii="Times New Roman" w:hAnsi="Times New Roman"/>
          <w:color w:val="000000"/>
          <w:sz w:val="28"/>
        </w:rPr>
        <w:t>оции, управлять ими и эмоциями других;</w:t>
      </w:r>
    </w:p>
    <w:p w:rsidR="0081242E" w:rsidRDefault="007E09E0">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81242E" w:rsidRDefault="007E09E0">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81242E" w:rsidRDefault="007E09E0">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81242E" w:rsidRDefault="007E09E0">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81242E" w:rsidRDefault="007E09E0">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81242E" w:rsidRDefault="007E09E0">
      <w:pPr>
        <w:numPr>
          <w:ilvl w:val="0"/>
          <w:numId w:val="18"/>
        </w:numPr>
        <w:spacing w:after="0" w:line="264" w:lineRule="auto"/>
        <w:jc w:val="both"/>
      </w:pPr>
      <w:r>
        <w:rPr>
          <w:rFonts w:ascii="Times New Roman" w:hAnsi="Times New Roman"/>
          <w:color w:val="000000"/>
          <w:sz w:val="28"/>
        </w:rPr>
        <w:t>проявлять открытость себе и другим</w:t>
      </w:r>
      <w:r>
        <w:rPr>
          <w:rFonts w:ascii="Times New Roman" w:hAnsi="Times New Roman"/>
          <w:color w:val="000000"/>
          <w:sz w:val="28"/>
        </w:rPr>
        <w:t>;</w:t>
      </w:r>
    </w:p>
    <w:p w:rsidR="0081242E" w:rsidRDefault="007E09E0">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ПРЕДМЕТНЫЕ РЕЗУЛЬТАТЫ</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5 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Default="007E09E0">
      <w:pPr>
        <w:spacing w:after="0" w:line="264" w:lineRule="auto"/>
        <w:ind w:firstLine="600"/>
        <w:jc w:val="both"/>
      </w:pPr>
      <w:r>
        <w:rPr>
          <w:rFonts w:ascii="Times New Roman" w:hAnsi="Times New Roman"/>
          <w:color w:val="000000"/>
          <w:sz w:val="28"/>
        </w:rPr>
        <w:t>2) понимать,</w:t>
      </w:r>
      <w:r>
        <w:rPr>
          <w:rFonts w:ascii="Times New Roman" w:hAnsi="Times New Roman"/>
          <w:color w:val="000000"/>
          <w:sz w:val="28"/>
        </w:rPr>
        <w:t xml:space="preserve"> что литература – это вид искусства и что художественный текст отличается от текста научного, делового, публицистического;</w:t>
      </w:r>
    </w:p>
    <w:p w:rsidR="0081242E" w:rsidRDefault="007E09E0">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81242E" w:rsidRDefault="007E09E0">
      <w:pPr>
        <w:numPr>
          <w:ilvl w:val="0"/>
          <w:numId w:val="19"/>
        </w:numPr>
        <w:spacing w:after="0" w:line="264" w:lineRule="auto"/>
        <w:jc w:val="both"/>
      </w:pPr>
      <w:r>
        <w:rPr>
          <w:rFonts w:ascii="Times New Roman" w:hAnsi="Times New Roman"/>
          <w:color w:val="000000"/>
          <w:sz w:val="28"/>
        </w:rPr>
        <w:t>определять тему</w:t>
      </w:r>
      <w:r>
        <w:rPr>
          <w:rFonts w:ascii="Times New Roman" w:hAnsi="Times New Roman"/>
          <w:color w:val="000000"/>
          <w:sz w:val="28"/>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Pr>
          <w:rFonts w:ascii="Times New Roman" w:hAnsi="Times New Roman"/>
          <w:color w:val="000000"/>
          <w:sz w:val="28"/>
        </w:rPr>
        <w:t>еской речи;</w:t>
      </w:r>
    </w:p>
    <w:p w:rsidR="0081242E" w:rsidRDefault="007E09E0">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Pr>
          <w:rFonts w:ascii="Times New Roman" w:hAnsi="Times New Roman"/>
          <w:color w:val="000000"/>
          <w:sz w:val="28"/>
        </w:rPr>
        <w:t xml:space="preserve">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Pr>
          <w:rFonts w:ascii="Times New Roman" w:hAnsi="Times New Roman"/>
          <w:color w:val="000000"/>
          <w:sz w:val="28"/>
        </w:rPr>
        <w:t>етафора, олицетворение; аллегория; ритм, рифма;</w:t>
      </w:r>
    </w:p>
    <w:p w:rsidR="0081242E" w:rsidRDefault="007E09E0">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81242E" w:rsidRDefault="007E09E0">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Pr>
          <w:rFonts w:ascii="Times New Roman" w:hAnsi="Times New Roman"/>
          <w:color w:val="000000"/>
          <w:sz w:val="28"/>
        </w:rPr>
        <w:t>ов искусства (с учётом возраста, литературного развития обучающихся);</w:t>
      </w:r>
    </w:p>
    <w:p w:rsidR="0081242E" w:rsidRDefault="007E09E0">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Pr>
          <w:rFonts w:ascii="Times New Roman" w:hAnsi="Times New Roman"/>
          <w:color w:val="000000"/>
          <w:sz w:val="28"/>
        </w:rPr>
        <w:t>идуальных особенностей обучающихся);</w:t>
      </w:r>
    </w:p>
    <w:p w:rsidR="0081242E" w:rsidRDefault="007E09E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Default="007E09E0">
      <w:pPr>
        <w:spacing w:after="0" w:line="264" w:lineRule="auto"/>
        <w:ind w:firstLine="600"/>
        <w:jc w:val="both"/>
      </w:pPr>
      <w:r>
        <w:rPr>
          <w:rFonts w:ascii="Times New Roman" w:hAnsi="Times New Roman"/>
          <w:color w:val="000000"/>
          <w:sz w:val="28"/>
        </w:rPr>
        <w:t>6) участвовать в беседе и</w:t>
      </w:r>
      <w:r>
        <w:rPr>
          <w:rFonts w:ascii="Times New Roman" w:hAnsi="Times New Roman"/>
          <w:color w:val="000000"/>
          <w:sz w:val="28"/>
        </w:rPr>
        <w:t xml:space="preserve"> диалоге о прочитанном произведении, подбирать аргументы для оценки прочитанного (с учётом литературного развития обучающихся);</w:t>
      </w:r>
    </w:p>
    <w:p w:rsidR="0081242E" w:rsidRDefault="007E09E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w:t>
      </w:r>
      <w:r>
        <w:rPr>
          <w:rFonts w:ascii="Times New Roman" w:hAnsi="Times New Roman"/>
          <w:color w:val="000000"/>
          <w:sz w:val="28"/>
        </w:rPr>
        <w:t>я);</w:t>
      </w:r>
    </w:p>
    <w:p w:rsidR="0081242E" w:rsidRDefault="007E09E0">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81242E" w:rsidRDefault="007E09E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w:t>
      </w:r>
      <w:r>
        <w:rPr>
          <w:rFonts w:ascii="Times New Roman" w:hAnsi="Times New Roman"/>
          <w:color w:val="000000"/>
          <w:sz w:val="28"/>
        </w:rPr>
        <w:t>ния эмоциональных и эстетических впечатлений, а также для собственного развития;</w:t>
      </w:r>
    </w:p>
    <w:p w:rsidR="0081242E" w:rsidRDefault="007E09E0">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Default="007E09E0">
      <w:pPr>
        <w:spacing w:after="0" w:line="264" w:lineRule="auto"/>
        <w:ind w:firstLine="600"/>
        <w:jc w:val="both"/>
      </w:pPr>
      <w:r>
        <w:rPr>
          <w:rFonts w:ascii="Times New Roman" w:hAnsi="Times New Roman"/>
          <w:color w:val="000000"/>
          <w:sz w:val="28"/>
        </w:rPr>
        <w:t>11)</w:t>
      </w:r>
      <w:r>
        <w:rPr>
          <w:rFonts w:ascii="Times New Roman" w:hAnsi="Times New Roman"/>
          <w:color w:val="000000"/>
          <w:sz w:val="28"/>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Default="007E09E0">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w:t>
      </w:r>
      <w:r>
        <w:rPr>
          <w:rFonts w:ascii="Times New Roman" w:hAnsi="Times New Roman"/>
          <w:color w:val="000000"/>
          <w:sz w:val="28"/>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6 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w:t>
      </w:r>
      <w:r>
        <w:rPr>
          <w:rFonts w:ascii="Times New Roman" w:hAnsi="Times New Roman"/>
          <w:color w:val="000000"/>
          <w:sz w:val="28"/>
        </w:rPr>
        <w:t>роль в воспитании любви к Родине и укреплении единства многонационального народа Российской Федерации;</w:t>
      </w:r>
    </w:p>
    <w:p w:rsidR="0081242E" w:rsidRDefault="007E09E0">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Default="007E09E0">
      <w:pPr>
        <w:spacing w:after="0" w:line="264" w:lineRule="auto"/>
        <w:ind w:firstLine="600"/>
        <w:jc w:val="both"/>
      </w:pPr>
      <w:r>
        <w:rPr>
          <w:rFonts w:ascii="Times New Roman" w:hAnsi="Times New Roman"/>
          <w:color w:val="000000"/>
          <w:sz w:val="28"/>
        </w:rPr>
        <w:t>3) осуще</w:t>
      </w:r>
      <w:r>
        <w:rPr>
          <w:rFonts w:ascii="Times New Roman" w:hAnsi="Times New Roman"/>
          <w:color w:val="000000"/>
          <w:sz w:val="28"/>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Default="007E09E0">
      <w:pPr>
        <w:numPr>
          <w:ilvl w:val="0"/>
          <w:numId w:val="20"/>
        </w:numPr>
        <w:spacing w:after="0" w:line="264" w:lineRule="auto"/>
        <w:jc w:val="both"/>
      </w:pPr>
      <w:r>
        <w:rPr>
          <w:rFonts w:ascii="Times New Roman" w:hAnsi="Times New Roman"/>
          <w:color w:val="000000"/>
          <w:sz w:val="28"/>
        </w:rPr>
        <w:t>определять тему и главную мысль пр</w:t>
      </w:r>
      <w:r>
        <w:rPr>
          <w:rFonts w:ascii="Times New Roman" w:hAnsi="Times New Roman"/>
          <w:color w:val="000000"/>
          <w:sz w:val="28"/>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Pr>
          <w:rFonts w:ascii="Times New Roman" w:hAnsi="Times New Roman"/>
          <w:color w:val="000000"/>
          <w:sz w:val="28"/>
        </w:rPr>
        <w:t>зыка художественного произведения, поэтической и прозаической речи;</w:t>
      </w:r>
    </w:p>
    <w:p w:rsidR="0081242E" w:rsidRDefault="007E09E0">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Pr>
          <w:rFonts w:ascii="Times New Roman" w:hAnsi="Times New Roman"/>
          <w:color w:val="000000"/>
          <w:sz w:val="28"/>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Pr>
          <w:rFonts w:ascii="Times New Roman" w:hAnsi="Times New Roman"/>
          <w:color w:val="000000"/>
          <w:sz w:val="28"/>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Pr>
          <w:rFonts w:ascii="Times New Roman" w:hAnsi="Times New Roman"/>
          <w:color w:val="000000"/>
          <w:sz w:val="28"/>
        </w:rPr>
        <w:t>ие; олицетворение, гипербола; антитеза, аллегория; стихотворный метр (хорей, ямб), ритм, рифма, строфа;</w:t>
      </w:r>
    </w:p>
    <w:p w:rsidR="0081242E" w:rsidRDefault="007E09E0">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81242E" w:rsidRDefault="007E09E0">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w:t>
      </w:r>
      <w:r>
        <w:rPr>
          <w:rFonts w:ascii="Times New Roman" w:hAnsi="Times New Roman"/>
          <w:color w:val="000000"/>
          <w:sz w:val="28"/>
        </w:rPr>
        <w:t>ты разных литературных произведений, темы, проблемы, жанры (с учётом возраста и литературного развития обучающихся);</w:t>
      </w:r>
    </w:p>
    <w:p w:rsidR="0081242E" w:rsidRDefault="007E09E0">
      <w:pPr>
        <w:numPr>
          <w:ilvl w:val="0"/>
          <w:numId w:val="20"/>
        </w:numPr>
        <w:spacing w:after="0" w:line="264" w:lineRule="auto"/>
        <w:jc w:val="both"/>
      </w:pPr>
      <w:r>
        <w:rPr>
          <w:rFonts w:ascii="Times New Roman" w:hAnsi="Times New Roman"/>
          <w:color w:val="000000"/>
          <w:sz w:val="28"/>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Pr>
          <w:rFonts w:ascii="Times New Roman" w:hAnsi="Times New Roman"/>
          <w:color w:val="000000"/>
          <w:sz w:val="28"/>
        </w:rPr>
        <w:t>искусства (живопись, музыка, театр, кино);</w:t>
      </w:r>
    </w:p>
    <w:p w:rsidR="0081242E" w:rsidRDefault="007E09E0">
      <w:pPr>
        <w:spacing w:after="0" w:line="264" w:lineRule="auto"/>
        <w:ind w:firstLine="600"/>
        <w:jc w:val="both"/>
      </w:pPr>
      <w:r>
        <w:rPr>
          <w:rFonts w:ascii="Times New Roman" w:hAnsi="Times New Roman"/>
          <w:color w:val="000000"/>
          <w:sz w:val="28"/>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Pr>
          <w:rFonts w:ascii="Times New Roman" w:hAnsi="Times New Roman"/>
          <w:color w:val="000000"/>
          <w:sz w:val="28"/>
        </w:rPr>
        <w:t>особенностей обучающихся);</w:t>
      </w:r>
    </w:p>
    <w:p w:rsidR="0081242E" w:rsidRDefault="007E09E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Default="007E09E0">
      <w:pPr>
        <w:spacing w:after="0" w:line="264" w:lineRule="auto"/>
        <w:ind w:firstLine="600"/>
        <w:jc w:val="both"/>
      </w:pPr>
      <w:r>
        <w:rPr>
          <w:rFonts w:ascii="Times New Roman" w:hAnsi="Times New Roman"/>
          <w:color w:val="000000"/>
          <w:sz w:val="28"/>
        </w:rPr>
        <w:t>6) участвовать в беседе</w:t>
      </w:r>
      <w:r>
        <w:rPr>
          <w:rFonts w:ascii="Times New Roman" w:hAnsi="Times New Roman"/>
          <w:color w:val="000000"/>
          <w:sz w:val="28"/>
        </w:rPr>
        <w:t xml:space="preserve"> и диалоге о прочитанном произведении, давать аргументированную оценку прочитанному;</w:t>
      </w:r>
    </w:p>
    <w:p w:rsidR="0081242E" w:rsidRDefault="007E09E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Pr>
          <w:rFonts w:ascii="Times New Roman" w:hAnsi="Times New Roman"/>
          <w:color w:val="000000"/>
          <w:sz w:val="28"/>
        </w:rPr>
        <w:t>, аннотацию, отзыв;</w:t>
      </w:r>
    </w:p>
    <w:p w:rsidR="0081242E" w:rsidRDefault="007E09E0">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Default="007E09E0">
      <w:pPr>
        <w:spacing w:after="0" w:line="264" w:lineRule="auto"/>
        <w:ind w:firstLine="600"/>
        <w:jc w:val="both"/>
      </w:pPr>
      <w:r>
        <w:rPr>
          <w:rFonts w:ascii="Times New Roman" w:hAnsi="Times New Roman"/>
          <w:color w:val="000000"/>
          <w:sz w:val="28"/>
        </w:rPr>
        <w:t>9) осознав</w:t>
      </w:r>
      <w:r>
        <w:rPr>
          <w:rFonts w:ascii="Times New Roman" w:hAnsi="Times New Roman"/>
          <w:color w:val="000000"/>
          <w:sz w:val="28"/>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Default="007E09E0">
      <w:pPr>
        <w:spacing w:after="0" w:line="264" w:lineRule="auto"/>
        <w:ind w:firstLine="600"/>
        <w:jc w:val="both"/>
      </w:pPr>
      <w:r>
        <w:rPr>
          <w:rFonts w:ascii="Times New Roman" w:hAnsi="Times New Roman"/>
          <w:color w:val="000000"/>
          <w:sz w:val="28"/>
        </w:rPr>
        <w:t xml:space="preserve">10) планировать собственное досуговое чтение, </w:t>
      </w:r>
      <w:r>
        <w:rPr>
          <w:rFonts w:ascii="Times New Roman" w:hAnsi="Times New Roman"/>
          <w:color w:val="000000"/>
          <w:sz w:val="28"/>
        </w:rPr>
        <w:t>обогащать свой круг чтения по рекомендациям учителя, в том числе за счёт произведений современной литературы для детей и подростков;</w:t>
      </w:r>
    </w:p>
    <w:p w:rsidR="0081242E" w:rsidRDefault="007E09E0">
      <w:pPr>
        <w:spacing w:after="0" w:line="264" w:lineRule="auto"/>
        <w:ind w:firstLine="600"/>
        <w:jc w:val="both"/>
      </w:pPr>
      <w:r>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публично </w:t>
      </w:r>
      <w:r>
        <w:rPr>
          <w:rFonts w:ascii="Times New Roman" w:hAnsi="Times New Roman"/>
          <w:color w:val="000000"/>
          <w:sz w:val="28"/>
        </w:rPr>
        <w:t>представлять полученные результаты;</w:t>
      </w:r>
    </w:p>
    <w:p w:rsidR="0081242E" w:rsidRDefault="007E09E0">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Pr>
          <w:rFonts w:ascii="Times New Roman" w:hAnsi="Times New Roman"/>
          <w:color w:val="000000"/>
          <w:sz w:val="28"/>
        </w:rPr>
        <w:t>пасности.</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7 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Default="007E09E0">
      <w:pPr>
        <w:spacing w:after="0" w:line="264" w:lineRule="auto"/>
        <w:ind w:firstLine="600"/>
        <w:jc w:val="both"/>
      </w:pPr>
      <w:r>
        <w:rPr>
          <w:rFonts w:ascii="Times New Roman" w:hAnsi="Times New Roman"/>
          <w:color w:val="000000"/>
          <w:sz w:val="28"/>
        </w:rPr>
        <w:t>2) понимать специфику литературы как вида слов</w:t>
      </w:r>
      <w:r>
        <w:rPr>
          <w:rFonts w:ascii="Times New Roman" w:hAnsi="Times New Roman"/>
          <w:color w:val="000000"/>
          <w:sz w:val="28"/>
        </w:rPr>
        <w:t>есного искусства, выявлять отличия художественного текста от текста научного, делового, публицистического;</w:t>
      </w:r>
    </w:p>
    <w:p w:rsidR="0081242E" w:rsidRDefault="007E09E0">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Pr>
          <w:rFonts w:ascii="Times New Roman" w:hAnsi="Times New Roman"/>
          <w:color w:val="000000"/>
          <w:sz w:val="28"/>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Default="007E09E0">
      <w:pPr>
        <w:numPr>
          <w:ilvl w:val="0"/>
          <w:numId w:val="21"/>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w:t>
      </w:r>
      <w:r>
        <w:rPr>
          <w:rFonts w:ascii="Times New Roman" w:hAnsi="Times New Roman"/>
          <w:color w:val="000000"/>
          <w:sz w:val="28"/>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Pr>
          <w:rFonts w:ascii="Times New Roman" w:hAnsi="Times New Roman"/>
          <w:color w:val="000000"/>
          <w:sz w:val="28"/>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Pr>
          <w:rFonts w:ascii="Times New Roman" w:hAnsi="Times New Roman"/>
          <w:color w:val="000000"/>
          <w:sz w:val="28"/>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Default="007E09E0">
      <w:pPr>
        <w:numPr>
          <w:ilvl w:val="0"/>
          <w:numId w:val="21"/>
        </w:numPr>
        <w:spacing w:after="0" w:line="264" w:lineRule="auto"/>
        <w:jc w:val="both"/>
      </w:pPr>
      <w:r>
        <w:rPr>
          <w:rFonts w:ascii="Times New Roman" w:hAnsi="Times New Roman"/>
          <w:color w:val="000000"/>
          <w:sz w:val="28"/>
        </w:rPr>
        <w:t>понимать сущность и элементарные смы</w:t>
      </w:r>
      <w:r>
        <w:rPr>
          <w:rFonts w:ascii="Times New Roman" w:hAnsi="Times New Roman"/>
          <w:color w:val="000000"/>
          <w:sz w:val="28"/>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Pr>
          <w:rFonts w:ascii="Times New Roman" w:hAnsi="Times New Roman"/>
          <w:color w:val="000000"/>
          <w:sz w:val="28"/>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Pr>
          <w:rFonts w:ascii="Times New Roman" w:hAnsi="Times New Roman"/>
          <w:color w:val="000000"/>
          <w:sz w:val="28"/>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Pr>
          <w:rFonts w:ascii="Times New Roman" w:hAnsi="Times New Roman"/>
          <w:color w:val="000000"/>
          <w:sz w:val="28"/>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Default="007E09E0">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w:t>
      </w:r>
      <w:r>
        <w:rPr>
          <w:rFonts w:ascii="Times New Roman" w:hAnsi="Times New Roman"/>
          <w:color w:val="000000"/>
          <w:sz w:val="28"/>
        </w:rPr>
        <w:t>язи между ними;</w:t>
      </w:r>
    </w:p>
    <w:p w:rsidR="0081242E" w:rsidRDefault="007E09E0">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Default="007E09E0">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w:t>
      </w:r>
      <w:r>
        <w:rPr>
          <w:rFonts w:ascii="Times New Roman" w:hAnsi="Times New Roman"/>
          <w:color w:val="000000"/>
          <w:sz w:val="28"/>
        </w:rPr>
        <w:t>енной литературы с произведениями других видов искусства (живопись, музыка, театр, кино);</w:t>
      </w:r>
    </w:p>
    <w:p w:rsidR="0081242E" w:rsidRDefault="007E09E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Pr>
          <w:rFonts w:ascii="Times New Roman" w:hAnsi="Times New Roman"/>
          <w:color w:val="000000"/>
          <w:sz w:val="28"/>
        </w:rPr>
        <w:t>том литературного развития, индивидуальных особенностей обучающихся);</w:t>
      </w:r>
    </w:p>
    <w:p w:rsidR="0081242E" w:rsidRDefault="007E09E0">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Pr>
          <w:rFonts w:ascii="Times New Roman" w:hAnsi="Times New Roman"/>
          <w:color w:val="000000"/>
          <w:sz w:val="28"/>
        </w:rPr>
        <w:t>ывать сюжет и вычленять фабулу;</w:t>
      </w:r>
    </w:p>
    <w:p w:rsidR="0081242E" w:rsidRDefault="007E09E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Default="007E09E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w:t>
      </w:r>
      <w:r>
        <w:rPr>
          <w:rFonts w:ascii="Times New Roman" w:hAnsi="Times New Roman"/>
          <w:color w:val="000000"/>
          <w:sz w:val="28"/>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Pr>
          <w:rFonts w:ascii="Times New Roman" w:hAnsi="Times New Roman"/>
          <w:color w:val="000000"/>
          <w:sz w:val="28"/>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Default="007E09E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w:t>
      </w:r>
      <w:r>
        <w:rPr>
          <w:rFonts w:ascii="Times New Roman" w:hAnsi="Times New Roman"/>
          <w:color w:val="000000"/>
          <w:sz w:val="28"/>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Default="007E09E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w:t>
      </w:r>
      <w:r>
        <w:rPr>
          <w:rFonts w:ascii="Times New Roman" w:hAnsi="Times New Roman"/>
          <w:color w:val="000000"/>
          <w:sz w:val="28"/>
        </w:rPr>
        <w:t>ой литературы для самостоятельного познания мира, развития собственных эмоциональных и эстетических впечатлений;</w:t>
      </w:r>
    </w:p>
    <w:p w:rsidR="0081242E" w:rsidRDefault="007E09E0">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w:t>
      </w:r>
      <w:r>
        <w:rPr>
          <w:rFonts w:ascii="Times New Roman" w:hAnsi="Times New Roman"/>
          <w:color w:val="000000"/>
          <w:sz w:val="28"/>
        </w:rPr>
        <w:t>еменной литературы для детей и подростков;</w:t>
      </w:r>
    </w:p>
    <w:p w:rsidR="0081242E" w:rsidRDefault="007E09E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Default="007E09E0">
      <w:pPr>
        <w:spacing w:after="0" w:line="264" w:lineRule="auto"/>
        <w:ind w:firstLine="600"/>
        <w:jc w:val="both"/>
      </w:pPr>
      <w:r>
        <w:rPr>
          <w:rFonts w:ascii="Times New Roman" w:hAnsi="Times New Roman"/>
          <w:color w:val="000000"/>
          <w:sz w:val="28"/>
        </w:rPr>
        <w:lastRenderedPageBreak/>
        <w:t xml:space="preserve">12) развивать умение использовать энциклопедии, словари и справочники, в </w:t>
      </w:r>
      <w:r>
        <w:rPr>
          <w:rFonts w:ascii="Times New Roman" w:hAnsi="Times New Roman"/>
          <w:color w:val="000000"/>
          <w:sz w:val="28"/>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8 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t>1) Понимать духовно-нравстве</w:t>
      </w:r>
      <w:r>
        <w:rPr>
          <w:rFonts w:ascii="Times New Roman" w:hAnsi="Times New Roman"/>
          <w:color w:val="000000"/>
          <w:sz w:val="28"/>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Default="007E09E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w:t>
      </w:r>
      <w:r>
        <w:rPr>
          <w:rFonts w:ascii="Times New Roman" w:hAnsi="Times New Roman"/>
          <w:color w:val="000000"/>
          <w:sz w:val="28"/>
        </w:rPr>
        <w:t>учного, делового, публицистического;</w:t>
      </w:r>
    </w:p>
    <w:p w:rsidR="0081242E" w:rsidRDefault="007E09E0">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Pr>
          <w:rFonts w:ascii="Times New Roman" w:hAnsi="Times New Roman"/>
          <w:color w:val="000000"/>
          <w:sz w:val="28"/>
        </w:rPr>
        <w:t>онимать неоднозначность художественных смыслов, заложенных в литературных произведениях:</w:t>
      </w:r>
    </w:p>
    <w:p w:rsidR="0081242E" w:rsidRDefault="007E09E0">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Pr>
          <w:rFonts w:ascii="Times New Roman" w:hAnsi="Times New Roman"/>
          <w:color w:val="000000"/>
          <w:sz w:val="28"/>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Pr>
          <w:rFonts w:ascii="Times New Roman" w:hAnsi="Times New Roman"/>
          <w:color w:val="000000"/>
          <w:sz w:val="28"/>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Pr>
          <w:rFonts w:ascii="Times New Roman" w:hAnsi="Times New Roman"/>
          <w:color w:val="000000"/>
          <w:sz w:val="28"/>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Pr>
          <w:rFonts w:ascii="Times New Roman" w:hAnsi="Times New Roman"/>
          <w:color w:val="000000"/>
          <w:sz w:val="28"/>
        </w:rPr>
        <w:t>ительные средства, характерные для творческой манеры и стиля писателя, определять их художественные функции;</w:t>
      </w:r>
    </w:p>
    <w:p w:rsidR="0081242E" w:rsidRDefault="007E09E0">
      <w:pPr>
        <w:numPr>
          <w:ilvl w:val="0"/>
          <w:numId w:val="22"/>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Pr>
          <w:rFonts w:ascii="Times New Roman" w:hAnsi="Times New Roman"/>
          <w:color w:val="000000"/>
          <w:sz w:val="28"/>
        </w:rPr>
        <w:t xml:space="preserve">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Pr>
          <w:rFonts w:ascii="Times New Roman" w:hAnsi="Times New Roman"/>
          <w:color w:val="000000"/>
          <w:sz w:val="28"/>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Pr>
          <w:rFonts w:ascii="Times New Roman" w:hAnsi="Times New Roman"/>
          <w:color w:val="000000"/>
          <w:sz w:val="28"/>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Pr>
          <w:rFonts w:ascii="Times New Roman" w:hAnsi="Times New Roman"/>
          <w:color w:val="000000"/>
          <w:sz w:val="28"/>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Default="007E09E0">
      <w:pPr>
        <w:numPr>
          <w:ilvl w:val="0"/>
          <w:numId w:val="22"/>
        </w:numPr>
        <w:spacing w:after="0" w:line="264" w:lineRule="auto"/>
        <w:jc w:val="both"/>
      </w:pPr>
      <w:r>
        <w:rPr>
          <w:rFonts w:ascii="Times New Roman" w:hAnsi="Times New Roman"/>
          <w:color w:val="000000"/>
          <w:sz w:val="28"/>
        </w:rPr>
        <w:t>рассматривать отдельные и</w:t>
      </w:r>
      <w:r>
        <w:rPr>
          <w:rFonts w:ascii="Times New Roman" w:hAnsi="Times New Roman"/>
          <w:color w:val="000000"/>
          <w:sz w:val="28"/>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Default="007E09E0">
      <w:pPr>
        <w:numPr>
          <w:ilvl w:val="0"/>
          <w:numId w:val="22"/>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w:t>
      </w:r>
      <w:r>
        <w:rPr>
          <w:rFonts w:ascii="Times New Roman" w:hAnsi="Times New Roman"/>
          <w:color w:val="000000"/>
          <w:sz w:val="28"/>
        </w:rPr>
        <w:t>обнаруживать связи между ними; определять родо-жанровую специфику изученного художественного произведения;</w:t>
      </w:r>
    </w:p>
    <w:p w:rsidR="0081242E" w:rsidRDefault="007E09E0">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Pr>
          <w:rFonts w:ascii="Times New Roman" w:hAnsi="Times New Roman"/>
          <w:color w:val="000000"/>
          <w:sz w:val="28"/>
        </w:rPr>
        <w:t>нры, художественные приёмы, эпизоды текста, особенности языка;</w:t>
      </w:r>
    </w:p>
    <w:p w:rsidR="0081242E" w:rsidRDefault="007E09E0">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Pr>
          <w:rFonts w:ascii="Times New Roman" w:hAnsi="Times New Roman"/>
          <w:color w:val="000000"/>
          <w:sz w:val="28"/>
        </w:rPr>
        <w:t>кусство, компьютерная графика);</w:t>
      </w:r>
    </w:p>
    <w:p w:rsidR="0081242E" w:rsidRDefault="007E09E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Pr>
          <w:rFonts w:ascii="Times New Roman" w:hAnsi="Times New Roman"/>
          <w:color w:val="000000"/>
          <w:sz w:val="28"/>
        </w:rPr>
        <w:t>бучающихся);</w:t>
      </w:r>
    </w:p>
    <w:p w:rsidR="0081242E" w:rsidRDefault="007E09E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Default="007E09E0">
      <w:pPr>
        <w:spacing w:after="0" w:line="264" w:lineRule="auto"/>
        <w:ind w:firstLine="600"/>
        <w:jc w:val="both"/>
      </w:pPr>
      <w:r>
        <w:rPr>
          <w:rFonts w:ascii="Times New Roman" w:hAnsi="Times New Roman"/>
          <w:color w:val="000000"/>
          <w:sz w:val="28"/>
        </w:rPr>
        <w:lastRenderedPageBreak/>
        <w:t>6) участвовать</w:t>
      </w:r>
      <w:r>
        <w:rPr>
          <w:rFonts w:ascii="Times New Roman" w:hAnsi="Times New Roman"/>
          <w:color w:val="000000"/>
          <w:sz w:val="28"/>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Default="007E09E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w:t>
      </w:r>
      <w:r>
        <w:rPr>
          <w:rFonts w:ascii="Times New Roman" w:hAnsi="Times New Roman"/>
          <w:color w:val="000000"/>
          <w:sz w:val="28"/>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Pr>
          <w:rFonts w:ascii="Times New Roman" w:hAnsi="Times New Roman"/>
          <w:color w:val="000000"/>
          <w:sz w:val="28"/>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Default="007E09E0">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w:t>
      </w:r>
      <w:r>
        <w:rPr>
          <w:rFonts w:ascii="Times New Roman" w:hAnsi="Times New Roman"/>
          <w:color w:val="000000"/>
          <w:sz w:val="28"/>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Default="007E09E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w:t>
      </w:r>
      <w:r>
        <w:rPr>
          <w:rFonts w:ascii="Times New Roman" w:hAnsi="Times New Roman"/>
          <w:color w:val="000000"/>
          <w:sz w:val="28"/>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Default="007E09E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w:t>
      </w:r>
      <w:r>
        <w:rPr>
          <w:rFonts w:ascii="Times New Roman" w:hAnsi="Times New Roman"/>
          <w:color w:val="000000"/>
          <w:sz w:val="28"/>
        </w:rPr>
        <w:t>мендациям учителя и сверстников, а также проверенных интернет-ресурсов, в том числе за счёт произведений современной литературы;</w:t>
      </w:r>
    </w:p>
    <w:p w:rsidR="0081242E" w:rsidRDefault="007E09E0">
      <w:pPr>
        <w:spacing w:after="0" w:line="264" w:lineRule="auto"/>
        <w:ind w:firstLine="600"/>
        <w:jc w:val="both"/>
      </w:pPr>
      <w:r>
        <w:rPr>
          <w:rFonts w:ascii="Times New Roman" w:hAnsi="Times New Roman"/>
          <w:color w:val="000000"/>
          <w:sz w:val="28"/>
        </w:rPr>
        <w:t xml:space="preserve">11) участвовать в коллективной и индивидуальной проектной и исследовательской деятельности и публично представлять полученные </w:t>
      </w:r>
      <w:r>
        <w:rPr>
          <w:rFonts w:ascii="Times New Roman" w:hAnsi="Times New Roman"/>
          <w:color w:val="000000"/>
          <w:sz w:val="28"/>
        </w:rPr>
        <w:t>результаты;</w:t>
      </w:r>
    </w:p>
    <w:p w:rsidR="0081242E" w:rsidRDefault="007E09E0">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Pr>
          <w:rFonts w:ascii="Times New Roman" w:hAnsi="Times New Roman"/>
          <w:color w:val="000000"/>
          <w:sz w:val="28"/>
        </w:rPr>
        <w:t>вила информационной безопасности.</w:t>
      </w:r>
    </w:p>
    <w:p w:rsidR="0081242E" w:rsidRDefault="0081242E">
      <w:pPr>
        <w:spacing w:after="0" w:line="264" w:lineRule="auto"/>
        <w:ind w:left="120"/>
        <w:jc w:val="both"/>
      </w:pPr>
    </w:p>
    <w:p w:rsidR="0081242E" w:rsidRDefault="007E09E0">
      <w:pPr>
        <w:spacing w:after="0" w:line="264" w:lineRule="auto"/>
        <w:ind w:left="120"/>
        <w:jc w:val="both"/>
      </w:pPr>
      <w:r>
        <w:rPr>
          <w:rFonts w:ascii="Times New Roman" w:hAnsi="Times New Roman"/>
          <w:b/>
          <w:color w:val="000000"/>
          <w:sz w:val="28"/>
        </w:rPr>
        <w:t>9 КЛАСС</w:t>
      </w:r>
    </w:p>
    <w:p w:rsidR="0081242E" w:rsidRDefault="0081242E">
      <w:pPr>
        <w:spacing w:after="0" w:line="264" w:lineRule="auto"/>
        <w:ind w:left="120"/>
        <w:jc w:val="both"/>
      </w:pPr>
    </w:p>
    <w:p w:rsidR="0081242E" w:rsidRDefault="007E09E0">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Pr>
          <w:rFonts w:ascii="Times New Roman" w:hAnsi="Times New Roman"/>
          <w:color w:val="000000"/>
          <w:sz w:val="28"/>
        </w:rPr>
        <w:t>тва многонационального народа Российской Федерации;</w:t>
      </w:r>
    </w:p>
    <w:p w:rsidR="0081242E" w:rsidRDefault="007E09E0">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Default="007E09E0">
      <w:pPr>
        <w:spacing w:after="0" w:line="264" w:lineRule="auto"/>
        <w:ind w:firstLine="600"/>
        <w:jc w:val="both"/>
      </w:pPr>
      <w:r>
        <w:rPr>
          <w:rFonts w:ascii="Times New Roman" w:hAnsi="Times New Roman"/>
          <w:color w:val="000000"/>
          <w:sz w:val="28"/>
        </w:rPr>
        <w:t>3) владеть умением самостоятельно</w:t>
      </w:r>
      <w:r>
        <w:rPr>
          <w:rFonts w:ascii="Times New Roman" w:hAnsi="Times New Roman"/>
          <w:color w:val="000000"/>
          <w:sz w:val="28"/>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Pr>
          <w:rFonts w:ascii="Times New Roman" w:hAnsi="Times New Roman"/>
          <w:color w:val="000000"/>
          <w:sz w:val="28"/>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Default="007E09E0">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w:t>
      </w:r>
      <w:r>
        <w:rPr>
          <w:rFonts w:ascii="Times New Roman" w:hAnsi="Times New Roman"/>
          <w:color w:val="000000"/>
          <w:sz w:val="28"/>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Pr>
          <w:rFonts w:ascii="Times New Roman" w:hAnsi="Times New Roman"/>
          <w:color w:val="000000"/>
          <w:sz w:val="28"/>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Pr>
          <w:rFonts w:ascii="Times New Roman" w:hAnsi="Times New Roman"/>
          <w:color w:val="000000"/>
          <w:sz w:val="28"/>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Pr>
          <w:rFonts w:ascii="Times New Roman" w:hAnsi="Times New Roman"/>
          <w:color w:val="000000"/>
          <w:sz w:val="28"/>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Default="007E09E0">
      <w:pPr>
        <w:numPr>
          <w:ilvl w:val="0"/>
          <w:numId w:val="23"/>
        </w:numPr>
        <w:spacing w:after="0" w:line="264" w:lineRule="auto"/>
        <w:jc w:val="both"/>
      </w:pPr>
      <w:r>
        <w:rPr>
          <w:rFonts w:ascii="Times New Roman" w:hAnsi="Times New Roman"/>
          <w:color w:val="000000"/>
          <w:sz w:val="28"/>
        </w:rPr>
        <w:t>овладеть сущностью и пон</w:t>
      </w:r>
      <w:r>
        <w:rPr>
          <w:rFonts w:ascii="Times New Roman" w:hAnsi="Times New Roman"/>
          <w:color w:val="000000"/>
          <w:sz w:val="28"/>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Pr>
          <w:rFonts w:ascii="Times New Roman" w:hAnsi="Times New Roman"/>
          <w:color w:val="000000"/>
          <w:sz w:val="28"/>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Pr>
          <w:rFonts w:ascii="Times New Roman" w:hAnsi="Times New Roman"/>
          <w:color w:val="000000"/>
          <w:sz w:val="28"/>
        </w:rPr>
        <w:t xml:space="preserve">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Pr>
          <w:rFonts w:ascii="Times New Roman" w:hAnsi="Times New Roman"/>
          <w:color w:val="000000"/>
          <w:sz w:val="28"/>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Pr>
          <w:rFonts w:ascii="Times New Roman" w:hAnsi="Times New Roman"/>
          <w:color w:val="000000"/>
          <w:sz w:val="28"/>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Pr>
          <w:rFonts w:ascii="Times New Roman" w:hAnsi="Times New Roman"/>
          <w:color w:val="000000"/>
          <w:sz w:val="28"/>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Default="007E09E0">
      <w:pPr>
        <w:numPr>
          <w:ilvl w:val="0"/>
          <w:numId w:val="23"/>
        </w:numPr>
        <w:spacing w:after="0" w:line="264" w:lineRule="auto"/>
        <w:jc w:val="both"/>
      </w:pPr>
      <w:r>
        <w:rPr>
          <w:rFonts w:ascii="Times New Roman" w:hAnsi="Times New Roman"/>
          <w:color w:val="000000"/>
          <w:sz w:val="28"/>
        </w:rPr>
        <w:t>рассматрива</w:t>
      </w:r>
      <w:r>
        <w:rPr>
          <w:rFonts w:ascii="Times New Roman" w:hAnsi="Times New Roman"/>
          <w:color w:val="000000"/>
          <w:sz w:val="28"/>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Default="007E09E0">
      <w:pPr>
        <w:numPr>
          <w:ilvl w:val="0"/>
          <w:numId w:val="23"/>
        </w:numPr>
        <w:spacing w:after="0" w:line="264" w:lineRule="auto"/>
        <w:jc w:val="both"/>
      </w:pPr>
      <w:r>
        <w:rPr>
          <w:rFonts w:ascii="Times New Roman" w:hAnsi="Times New Roman"/>
          <w:color w:val="000000"/>
          <w:sz w:val="28"/>
        </w:rPr>
        <w:t>выявлять связь между важнейши</w:t>
      </w:r>
      <w:r>
        <w:rPr>
          <w:rFonts w:ascii="Times New Roman" w:hAnsi="Times New Roman"/>
          <w:color w:val="000000"/>
          <w:sz w:val="28"/>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Default="007E09E0">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w:t>
      </w:r>
      <w:r>
        <w:rPr>
          <w:rFonts w:ascii="Times New Roman" w:hAnsi="Times New Roman"/>
          <w:color w:val="000000"/>
          <w:sz w:val="28"/>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Default="007E09E0">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w:t>
      </w:r>
      <w:r>
        <w:rPr>
          <w:rFonts w:ascii="Times New Roman" w:hAnsi="Times New Roman"/>
          <w:color w:val="000000"/>
          <w:sz w:val="28"/>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Default="007E09E0">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w:t>
      </w:r>
      <w:r>
        <w:rPr>
          <w:rFonts w:ascii="Times New Roman" w:hAnsi="Times New Roman"/>
          <w:color w:val="000000"/>
          <w:sz w:val="28"/>
        </w:rPr>
        <w:t>ями других видов искусства (изобразительное искусство, музыка, театр, балет, кино, фотоискусство, компьютерная графика);</w:t>
      </w:r>
    </w:p>
    <w:p w:rsidR="0081242E" w:rsidRDefault="007E09E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w:t>
      </w:r>
      <w:r>
        <w:rPr>
          <w:rFonts w:ascii="Times New Roman" w:hAnsi="Times New Roman"/>
          <w:color w:val="000000"/>
          <w:sz w:val="28"/>
        </w:rPr>
        <w:t xml:space="preserve">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81242E" w:rsidRDefault="007E09E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Pr>
          <w:rFonts w:ascii="Times New Roman" w:hAnsi="Times New Roman"/>
          <w:color w:val="000000"/>
          <w:sz w:val="28"/>
        </w:rPr>
        <w:t>просы по прочитанному произведению и самостоятельно формулировать вопросы к тексту; пересказывать сюжет и вычленять фабулу;</w:t>
      </w:r>
    </w:p>
    <w:p w:rsidR="0081242E" w:rsidRDefault="007E09E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w:t>
      </w:r>
      <w:r>
        <w:rPr>
          <w:rFonts w:ascii="Times New Roman" w:hAnsi="Times New Roman"/>
          <w:color w:val="000000"/>
          <w:sz w:val="28"/>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Default="007E09E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w:t>
      </w:r>
      <w:r>
        <w:rPr>
          <w:rFonts w:ascii="Times New Roman" w:hAnsi="Times New Roman"/>
          <w:color w:val="000000"/>
          <w:sz w:val="28"/>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Pr>
          <w:rFonts w:ascii="Times New Roman" w:hAnsi="Times New Roman"/>
          <w:color w:val="000000"/>
          <w:sz w:val="28"/>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Default="007E09E0">
      <w:pPr>
        <w:spacing w:after="0" w:line="264" w:lineRule="auto"/>
        <w:ind w:firstLine="600"/>
        <w:jc w:val="both"/>
      </w:pPr>
      <w:r>
        <w:rPr>
          <w:rFonts w:ascii="Times New Roman" w:hAnsi="Times New Roman"/>
          <w:color w:val="000000"/>
          <w:sz w:val="28"/>
        </w:rPr>
        <w:t xml:space="preserve">8) </w:t>
      </w:r>
      <w:r>
        <w:rPr>
          <w:rFonts w:ascii="Times New Roman" w:hAnsi="Times New Roman"/>
          <w:color w:val="000000"/>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Pr>
          <w:rFonts w:ascii="Times New Roman" w:hAnsi="Times New Roman"/>
          <w:color w:val="000000"/>
          <w:sz w:val="28"/>
        </w:rPr>
        <w:t>ческого анализа;</w:t>
      </w:r>
    </w:p>
    <w:p w:rsidR="0081242E" w:rsidRDefault="007E09E0">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Pr>
          <w:rFonts w:ascii="Times New Roman" w:hAnsi="Times New Roman"/>
          <w:color w:val="000000"/>
          <w:sz w:val="28"/>
        </w:rPr>
        <w:t xml:space="preserve"> развития;</w:t>
      </w:r>
    </w:p>
    <w:p w:rsidR="0081242E" w:rsidRDefault="007E09E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Default="007E09E0">
      <w:pPr>
        <w:spacing w:after="0" w:line="264" w:lineRule="auto"/>
        <w:ind w:firstLine="600"/>
        <w:jc w:val="both"/>
      </w:pPr>
      <w:r>
        <w:rPr>
          <w:rFonts w:ascii="Times New Roman" w:hAnsi="Times New Roman"/>
          <w:color w:val="000000"/>
          <w:sz w:val="28"/>
        </w:rPr>
        <w:t xml:space="preserve">11) участвовать в </w:t>
      </w:r>
      <w:r>
        <w:rPr>
          <w:rFonts w:ascii="Times New Roman" w:hAnsi="Times New Roman"/>
          <w:color w:val="000000"/>
          <w:sz w:val="28"/>
        </w:rPr>
        <w:t>коллективной и индивидуальной проектной и исследовательской деятельности и уметь публично презентовать полученные результаты;</w:t>
      </w:r>
    </w:p>
    <w:p w:rsidR="0081242E" w:rsidRDefault="007E09E0">
      <w:pPr>
        <w:spacing w:after="0" w:line="264" w:lineRule="auto"/>
        <w:ind w:firstLine="600"/>
        <w:jc w:val="both"/>
      </w:pPr>
      <w:r>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w:t>
      </w:r>
      <w:r>
        <w:rPr>
          <w:rFonts w:ascii="Times New Roman" w:hAnsi="Times New Roman"/>
          <w:color w:val="000000"/>
          <w:sz w:val="28"/>
        </w:rPr>
        <w:t xml:space="preserve">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Pr>
          <w:rFonts w:ascii="Times New Roman" w:hAnsi="Times New Roman"/>
          <w:color w:val="000000"/>
          <w:sz w:val="28"/>
        </w:rPr>
        <w:t>дач; применять ИКТ, соблюдая правила информационной безопасности.</w:t>
      </w:r>
    </w:p>
    <w:p w:rsidR="0081242E" w:rsidRDefault="007E09E0">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Pr>
          <w:rFonts w:ascii="Times New Roman" w:hAnsi="Times New Roman"/>
          <w:color w:val="000000"/>
          <w:sz w:val="28"/>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Default="0081242E">
      <w:pPr>
        <w:sectPr w:rsidR="0081242E">
          <w:pgSz w:w="11906" w:h="16383"/>
          <w:pgMar w:top="1134" w:right="850" w:bottom="1134" w:left="1701" w:header="720" w:footer="720" w:gutter="0"/>
          <w:cols w:space="720"/>
        </w:sectPr>
      </w:pPr>
    </w:p>
    <w:p w:rsidR="0081242E" w:rsidRDefault="007E09E0">
      <w:pPr>
        <w:spacing w:after="0"/>
        <w:ind w:left="120"/>
      </w:pPr>
      <w:bookmarkStart w:id="94" w:name="block-3792572"/>
      <w:bookmarkEnd w:id="93"/>
      <w:r>
        <w:rPr>
          <w:rFonts w:ascii="Times New Roman" w:hAnsi="Times New Roman"/>
          <w:b/>
          <w:color w:val="000000"/>
          <w:sz w:val="28"/>
        </w:rPr>
        <w:lastRenderedPageBreak/>
        <w:t xml:space="preserve"> 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А. Крылов. Басни (три по выбору). «Волк на</w:t>
            </w:r>
            <w:r>
              <w:rPr>
                <w:rFonts w:ascii="Times New Roman" w:hAnsi="Times New Roman"/>
                <w:color w:val="000000"/>
                <w:sz w:val="24"/>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Стихотворения (не менее трёх). «Зимнее утро», </w:t>
            </w:r>
            <w:r>
              <w:rPr>
                <w:rFonts w:ascii="Times New Roman" w:hAnsi="Times New Roman"/>
                <w:color w:val="000000"/>
                <w:sz w:val="24"/>
              </w:rPr>
              <w:t>«Зимний вечер», «Няне» и др. «Сказка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Стихотворения (не менее двух). «Крестьянские дети». «Школьник» и др..</w:t>
            </w:r>
            <w:r>
              <w:rPr>
                <w:rFonts w:ascii="Times New Roman" w:hAnsi="Times New Roman"/>
                <w:color w:val="000000"/>
                <w:sz w:val="24"/>
              </w:rPr>
              <w:t xml:space="preserve"> 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w:t>
            </w:r>
            <w:r>
              <w:rPr>
                <w:rFonts w:ascii="Times New Roman" w:hAnsi="Times New Roman"/>
                <w:color w:val="000000"/>
                <w:sz w:val="24"/>
              </w:rPr>
              <w:t>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Юмористические рассказы отечественных писателей XIX—XX веков. </w:t>
            </w:r>
            <w:r>
              <w:rPr>
                <w:rFonts w:ascii="Times New Roman" w:hAnsi="Times New Roman"/>
                <w:color w:val="000000"/>
                <w:sz w:val="24"/>
              </w:rPr>
              <w:t xml:space="preserve">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 </w:t>
            </w:r>
            <w:r>
              <w:rPr>
                <w:rFonts w:ascii="Times New Roman" w:hAnsi="Times New Roman"/>
                <w:color w:val="000000"/>
                <w:sz w:val="24"/>
              </w:rPr>
              <w:t>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отечественной литературы на тему «Человек на </w:t>
            </w:r>
            <w:r>
              <w:rPr>
                <w:rFonts w:ascii="Times New Roman" w:hAnsi="Times New Roman"/>
                <w:color w:val="000000"/>
                <w:sz w:val="24"/>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w:t>
            </w:r>
            <w:r>
              <w:rPr>
                <w:rFonts w:ascii="Times New Roman" w:hAnsi="Times New Roman"/>
                <w:color w:val="000000"/>
                <w:sz w:val="24"/>
              </w:rPr>
              <w:t>.Я.Яковлева,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w:t>
            </w:r>
            <w:r>
              <w:rPr>
                <w:rFonts w:ascii="Times New Roman" w:hAnsi="Times New Roman"/>
                <w:color w:val="000000"/>
                <w:sz w:val="24"/>
              </w:rPr>
              <w:t>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Литература народов Российской Федерации. </w:t>
            </w:r>
            <w:r>
              <w:rPr>
                <w:rFonts w:ascii="Times New Roman" w:hAnsi="Times New Roman"/>
                <w:color w:val="000000"/>
                <w:sz w:val="24"/>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сказочная проза. (одно произведение по выбору). </w:t>
            </w:r>
            <w:r>
              <w:rPr>
                <w:rFonts w:ascii="Times New Roman" w:hAnsi="Times New Roman"/>
                <w:color w:val="000000"/>
                <w:sz w:val="24"/>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проза о детях и подростках. (два </w:t>
            </w:r>
            <w:r>
              <w:rPr>
                <w:rFonts w:ascii="Times New Roman" w:hAnsi="Times New Roman"/>
                <w:color w:val="000000"/>
                <w:sz w:val="24"/>
              </w:rPr>
              <w:t xml:space="preserve">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Pr>
                <w:rFonts w:ascii="Times New Roman" w:hAnsi="Times New Roman"/>
                <w:color w:val="000000"/>
                <w:sz w:val="24"/>
              </w:rPr>
              <w:t>Дж. Р. Киплинг. «Маугли»,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w:t>
            </w:r>
            <w:r>
              <w:rPr>
                <w:rFonts w:ascii="Times New Roman" w:hAnsi="Times New Roman"/>
                <w:color w:val="000000"/>
                <w:sz w:val="24"/>
              </w:rPr>
              <w:t>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Стихотворения (не </w:t>
            </w:r>
            <w:r>
              <w:rPr>
                <w:rFonts w:ascii="Times New Roman" w:hAnsi="Times New Roman"/>
                <w:color w:val="000000"/>
                <w:sz w:val="24"/>
              </w:rPr>
              <w:t>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П. Чехов. Рассказы </w:t>
            </w:r>
            <w:r>
              <w:rPr>
                <w:rFonts w:ascii="Times New Roman" w:hAnsi="Times New Roman"/>
                <w:color w:val="000000"/>
                <w:sz w:val="24"/>
              </w:rPr>
              <w:t xml:space="preserve">(три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начала ХХ века. (не менее двух).Например, стихотворения С. А. Есенина, В. В. Маяковского, </w:t>
            </w:r>
            <w:r>
              <w:rPr>
                <w:rFonts w:ascii="Times New Roman" w:hAnsi="Times New Roman"/>
                <w:color w:val="000000"/>
                <w:sz w:val="24"/>
              </w:rPr>
              <w:t>А. А. Блока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 века. (не менее четырёх стихотворений двух поэтов), Например, стихотворения О. Ф. Берггольц, В. С. </w:t>
            </w:r>
            <w:r>
              <w:rPr>
                <w:rFonts w:ascii="Times New Roman" w:hAnsi="Times New Roman"/>
                <w:color w:val="000000"/>
                <w:sz w:val="24"/>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Проза отечественных писателей конца XX — начала </w:t>
            </w:r>
            <w:r>
              <w:rPr>
                <w:rFonts w:ascii="Times New Roman" w:hAnsi="Times New Roman"/>
                <w:color w:val="000000"/>
                <w:sz w:val="24"/>
              </w:rPr>
              <w:t>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Pr>
                <w:rFonts w:ascii="Times New Roman" w:hAnsi="Times New Roman"/>
                <w:color w:val="000000"/>
                <w:sz w:val="24"/>
              </w:rPr>
              <w:t xml:space="preserve"> год»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w:t>
            </w:r>
            <w:r>
              <w:rPr>
                <w:rFonts w:ascii="Times New Roman" w:hAnsi="Times New Roman"/>
                <w:color w:val="000000"/>
                <w:sz w:val="24"/>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Pr>
                <w:rFonts w:ascii="Times New Roman" w:hAnsi="Times New Roman"/>
                <w:color w:val="000000"/>
                <w:sz w:val="24"/>
              </w:rPr>
              <w:t>ыбору)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современных зарубежных писателей-фантастов. (не менее двух).Например, Дж. К. Роулинг. «Гарри Поттер» (главы по выбору), Д. У. </w:t>
            </w:r>
            <w:r>
              <w:rPr>
                <w:rFonts w:ascii="Times New Roman" w:hAnsi="Times New Roman"/>
                <w:color w:val="000000"/>
                <w:sz w:val="24"/>
              </w:rPr>
              <w:t>Джонс. «Дом с характером»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Древнерусские повести. (одна повесть по выбору). </w:t>
            </w:r>
            <w:r>
              <w:rPr>
                <w:rFonts w:ascii="Times New Roman" w:hAnsi="Times New Roman"/>
                <w:color w:val="000000"/>
                <w:sz w:val="24"/>
              </w:rPr>
              <w:t>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Стихотворения (не </w:t>
            </w:r>
            <w:r>
              <w:rPr>
                <w:rFonts w:ascii="Times New Roman" w:hAnsi="Times New Roman"/>
                <w:color w:val="000000"/>
                <w:sz w:val="24"/>
              </w:rPr>
              <w:t>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w:t>
            </w:r>
            <w:r>
              <w:rPr>
                <w:rFonts w:ascii="Times New Roman" w:hAnsi="Times New Roman"/>
                <w:color w:val="000000"/>
                <w:sz w:val="24"/>
              </w:rPr>
              <w:t xml:space="preserve">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В. Гоголь. Повесть </w:t>
            </w:r>
            <w:r>
              <w:rPr>
                <w:rFonts w:ascii="Times New Roman" w:hAnsi="Times New Roman"/>
                <w:color w:val="000000"/>
                <w:sz w:val="24"/>
              </w:rPr>
              <w:t>«Тарас Бульба»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С. Тургенев. Рассказы из цикла «Записки охотника» (два по </w:t>
            </w:r>
            <w:r>
              <w:rPr>
                <w:rFonts w:ascii="Times New Roman" w:hAnsi="Times New Roman"/>
                <w:color w:val="000000"/>
                <w:sz w:val="24"/>
              </w:rPr>
              <w:t>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w:t>
            </w:r>
            <w:r>
              <w:rPr>
                <w:rFonts w:ascii="Times New Roman" w:hAnsi="Times New Roman"/>
                <w:color w:val="000000"/>
                <w:sz w:val="24"/>
              </w:rPr>
              <w:t xml:space="preserve">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w:t>
            </w:r>
            <w:r>
              <w:rPr>
                <w:rFonts w:ascii="Times New Roman" w:hAnsi="Times New Roman"/>
                <w:color w:val="000000"/>
                <w:sz w:val="24"/>
              </w:rPr>
              <w:t xml:space="preserve">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r>
              <w:rPr>
                <w:rFonts w:ascii="Times New Roman" w:hAnsi="Times New Roman"/>
                <w:color w:val="000000"/>
                <w:sz w:val="24"/>
              </w:rPr>
              <w:t>Левитанского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w:t>
            </w:r>
            <w:r>
              <w:rPr>
                <w:rFonts w:ascii="Times New Roman" w:hAnsi="Times New Roman"/>
                <w:color w:val="000000"/>
                <w:sz w:val="24"/>
              </w:rPr>
              <w:t xml:space="preserve">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Житийная литература (одно произведение по </w:t>
            </w:r>
            <w:r>
              <w:rPr>
                <w:rFonts w:ascii="Times New Roman" w:hAnsi="Times New Roman"/>
                <w:color w:val="000000"/>
                <w:sz w:val="24"/>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Д. И.</w:t>
            </w:r>
            <w:r>
              <w:rPr>
                <w:rFonts w:ascii="Times New Roman" w:hAnsi="Times New Roman"/>
                <w:color w:val="000000"/>
                <w:sz w:val="24"/>
              </w:rPr>
              <w:t xml:space="preserve"> Фонвизин. Комедия «Недоросль»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w:t>
            </w:r>
            <w:r>
              <w:rPr>
                <w:rFonts w:ascii="Times New Roman" w:hAnsi="Times New Roman"/>
                <w:color w:val="000000"/>
                <w:sz w:val="24"/>
              </w:rPr>
              <w:t>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М. А. Шолохов. Рассказ</w:t>
            </w:r>
            <w:r>
              <w:rPr>
                <w:rFonts w:ascii="Times New Roman" w:hAnsi="Times New Roman"/>
                <w:color w:val="000000"/>
                <w:sz w:val="24"/>
              </w:rPr>
              <w:t xml:space="preserve"> «Судьба человека»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t xml:space="preserve">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Поэзия второй половины XX — начала XXI века (не менее трёх стихотворений).Например, стихотворения </w:t>
            </w:r>
            <w:r>
              <w:rPr>
                <w:rFonts w:ascii="Times New Roman" w:hAnsi="Times New Roman"/>
                <w:color w:val="000000"/>
                <w:sz w:val="24"/>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А. Жуковский.</w:t>
            </w:r>
            <w:r>
              <w:rPr>
                <w:rFonts w:ascii="Times New Roman" w:hAnsi="Times New Roman"/>
                <w:color w:val="000000"/>
                <w:sz w:val="24"/>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А. </w:t>
            </w:r>
            <w:r>
              <w:rPr>
                <w:rFonts w:ascii="Times New Roman" w:hAnsi="Times New Roman"/>
                <w:color w:val="000000"/>
                <w:sz w:val="24"/>
              </w:rPr>
              <w:t>А. Бестужева-Марлинского, «Кто виноват?» (главы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Данте. «Божественная </w:t>
            </w:r>
            <w:r>
              <w:rPr>
                <w:rFonts w:ascii="Times New Roman" w:hAnsi="Times New Roman"/>
                <w:color w:val="000000"/>
                <w:sz w:val="24"/>
              </w:rPr>
              <w:t>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Дж. Г. Байрон. </w:t>
            </w:r>
            <w:r>
              <w:rPr>
                <w:rFonts w:ascii="Times New Roman" w:hAnsi="Times New Roman"/>
                <w:color w:val="000000"/>
                <w:sz w:val="24"/>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5" w:name="block-3792573"/>
      <w:bookmarkEnd w:id="94"/>
      <w:r>
        <w:rPr>
          <w:rFonts w:ascii="Times New Roman" w:hAnsi="Times New Roman"/>
          <w:b/>
          <w:color w:val="000000"/>
          <w:sz w:val="28"/>
        </w:rPr>
        <w:lastRenderedPageBreak/>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Колыбельные песни, пестушки, </w:t>
            </w:r>
            <w:r>
              <w:rPr>
                <w:rFonts w:ascii="Times New Roman" w:hAnsi="Times New Roman"/>
                <w:color w:val="000000"/>
                <w:sz w:val="24"/>
              </w:rPr>
              <w:t>приговорки, скороговорки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Духовно-нравственный опыт народных сказок.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Русские баснописцы XVIII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А. Крылов - великий русский баснописец. Басни (три по выбору). </w:t>
            </w:r>
            <w:r>
              <w:rPr>
                <w:rFonts w:ascii="Times New Roman" w:hAnsi="Times New Roman"/>
                <w:color w:val="000000"/>
                <w:sz w:val="24"/>
              </w:rPr>
              <w:t xml:space="preserve">«Волк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А. Крылов. Историческая основа басен. Герои </w:t>
            </w:r>
            <w:r>
              <w:rPr>
                <w:rFonts w:ascii="Times New Roman" w:hAnsi="Times New Roman"/>
                <w:color w:val="000000"/>
                <w:sz w:val="24"/>
              </w:rPr>
              <w:t>произведения, их речь. "Волк на псарне"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w:t>
            </w:r>
            <w:r>
              <w:rPr>
                <w:rFonts w:ascii="Times New Roman" w:hAnsi="Times New Roman"/>
                <w:color w:val="000000"/>
                <w:sz w:val="24"/>
              </w:rPr>
              <w:t xml:space="preserve"> Пушкин. Лирический герой в стихотворениях поэта. Образ няни.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 xml:space="preserve">царевне и о </w:t>
            </w:r>
            <w:r>
              <w:rPr>
                <w:rFonts w:ascii="Times New Roman" w:hAnsi="Times New Roman"/>
                <w:color w:val="000000"/>
                <w:sz w:val="24"/>
              </w:rPr>
              <w:t>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Стихотворение «Бородино»: история создания, тема, идея, композиция </w:t>
            </w:r>
            <w:r>
              <w:rPr>
                <w:rFonts w:ascii="Times New Roman" w:hAnsi="Times New Roman"/>
                <w:color w:val="000000"/>
                <w:sz w:val="24"/>
              </w:rPr>
              <w:t>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Н. В. Гоголь. Народная поэзия и юмор в повестях писателя </w:t>
            </w:r>
            <w:r>
              <w:rPr>
                <w:rFonts w:ascii="Times New Roman" w:hAnsi="Times New Roman"/>
                <w:color w:val="000000"/>
                <w:sz w:val="24"/>
              </w:rPr>
              <w:t>«Заколдованное место»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С. Тургенев. Рассказ «Муму». Роль природы и пейзажа в </w:t>
            </w:r>
            <w:r>
              <w:rPr>
                <w:rFonts w:ascii="Times New Roman" w:hAnsi="Times New Roman"/>
                <w:color w:val="000000"/>
                <w:sz w:val="24"/>
              </w:rPr>
              <w:t>произведении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А. </w:t>
            </w:r>
            <w:r>
              <w:rPr>
                <w:rFonts w:ascii="Times New Roman" w:hAnsi="Times New Roman"/>
                <w:color w:val="000000"/>
                <w:sz w:val="24"/>
              </w:rPr>
              <w:t>Некрасов. Поэма «Мороз, Красный нос» (фрагмент). Анализ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Жилин и Дина. Образы татар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w:t>
            </w:r>
            <w:r>
              <w:rPr>
                <w:rFonts w:ascii="Times New Roman" w:hAnsi="Times New Roman"/>
                <w:color w:val="000000"/>
                <w:sz w:val="24"/>
              </w:rPr>
              <w:t>красный…», «Летний вечер»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w:t>
            </w:r>
            <w:r>
              <w:rPr>
                <w:rFonts w:ascii="Times New Roman" w:hAnsi="Times New Roman"/>
                <w:color w:val="000000"/>
                <w:sz w:val="24"/>
              </w:rPr>
              <w:t>«Там,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Стихотворения </w:t>
            </w:r>
            <w:r>
              <w:rPr>
                <w:rFonts w:ascii="Times New Roman" w:hAnsi="Times New Roman"/>
                <w:color w:val="000000"/>
                <w:sz w:val="24"/>
              </w:rPr>
              <w:t>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речи.Поэтические образы, настроения и картины в стихах о природе.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 xml:space="preserve">отечественных писателей XIX–XX веков. А. П. Чехов. </w:t>
            </w:r>
            <w:r>
              <w:rPr>
                <w:rFonts w:ascii="Times New Roman" w:hAnsi="Times New Roman"/>
                <w:color w:val="000000"/>
                <w:sz w:val="24"/>
              </w:rPr>
              <w:t>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w:t>
            </w:r>
            <w:r>
              <w:rPr>
                <w:rFonts w:ascii="Times New Roman" w:hAnsi="Times New Roman"/>
                <w:color w:val="000000"/>
                <w:sz w:val="24"/>
              </w:rPr>
              <w:t>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Нравственные проблемы </w:t>
            </w:r>
            <w:r>
              <w:rPr>
                <w:rFonts w:ascii="Times New Roman" w:hAnsi="Times New Roman"/>
                <w:color w:val="000000"/>
                <w:sz w:val="24"/>
              </w:rPr>
              <w:t>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П. Платонов. Рассказы (один по выбору). Например, «Корова», </w:t>
            </w:r>
            <w:r>
              <w:rPr>
                <w:rFonts w:ascii="Times New Roman" w:hAnsi="Times New Roman"/>
                <w:color w:val="000000"/>
                <w:sz w:val="24"/>
              </w:rPr>
              <w:t>«Никита» и др. 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Pr>
                <w:rFonts w:ascii="Times New Roman" w:hAnsi="Times New Roman"/>
                <w:color w:val="000000"/>
                <w:sz w:val="24"/>
              </w:rPr>
              <w:t>ын артиллериста" и др. Проблема героизма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w:t>
            </w:r>
            <w:r>
              <w:rPr>
                <w:rFonts w:ascii="Times New Roman" w:hAnsi="Times New Roman"/>
                <w:color w:val="000000"/>
                <w:sz w:val="24"/>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В. П. </w:t>
            </w:r>
            <w:r>
              <w:rPr>
                <w:rFonts w:ascii="Times New Roman" w:hAnsi="Times New Roman"/>
                <w:color w:val="000000"/>
                <w:sz w:val="24"/>
              </w:rPr>
              <w:t>Катаев. «Сын полка». Образ Вани Солнцева. 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w:t>
            </w:r>
            <w:r>
              <w:rPr>
                <w:rFonts w:ascii="Times New Roman" w:hAnsi="Times New Roman"/>
                <w:color w:val="000000"/>
                <w:sz w:val="24"/>
              </w:rPr>
              <w:t>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писателей XIX–XXI веков </w:t>
            </w:r>
            <w:r>
              <w:rPr>
                <w:rFonts w:ascii="Times New Roman" w:hAnsi="Times New Roman"/>
                <w:color w:val="000000"/>
                <w:sz w:val="24"/>
              </w:rPr>
              <w:t>на тему детства. 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писателей XIX–XXI веков на тему детства. Герои и их </w:t>
            </w:r>
            <w:r>
              <w:rPr>
                <w:rFonts w:ascii="Times New Roman" w:hAnsi="Times New Roman"/>
                <w:color w:val="000000"/>
                <w:sz w:val="24"/>
              </w:rPr>
              <w:t>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приключенческого жанра </w:t>
            </w:r>
            <w:r>
              <w:rPr>
                <w:rFonts w:ascii="Times New Roman" w:hAnsi="Times New Roman"/>
                <w:color w:val="000000"/>
                <w:sz w:val="24"/>
              </w:rPr>
              <w:t>отечественных писателей. 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Литература народов России. Стихотворения (одно по выбору). </w:t>
            </w:r>
            <w:r>
              <w:rPr>
                <w:rFonts w:ascii="Times New Roman" w:hAnsi="Times New Roman"/>
                <w:color w:val="000000"/>
                <w:sz w:val="24"/>
              </w:rPr>
              <w:t>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 xml:space="preserve">лирического героя в </w:t>
            </w:r>
            <w:r>
              <w:rPr>
                <w:rFonts w:ascii="Times New Roman" w:hAnsi="Times New Roman"/>
                <w:color w:val="000000"/>
                <w:sz w:val="24"/>
              </w:rPr>
              <w:t>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Сказки</w:t>
            </w:r>
            <w:r>
              <w:rPr>
                <w:rFonts w:ascii="Times New Roman" w:hAnsi="Times New Roman"/>
                <w:color w:val="000000"/>
                <w:sz w:val="24"/>
              </w:rPr>
              <w:t xml:space="preserve"> Х. К. Андерсена (по выбору)</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w:t>
            </w:r>
            <w:r>
              <w:rPr>
                <w:rFonts w:ascii="Times New Roman" w:hAnsi="Times New Roman"/>
                <w:color w:val="000000"/>
                <w:sz w:val="24"/>
              </w:rPr>
              <w:t>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w:t>
            </w:r>
            <w:r>
              <w:rPr>
                <w:rFonts w:ascii="Times New Roman" w:hAnsi="Times New Roman"/>
                <w:color w:val="000000"/>
                <w:sz w:val="24"/>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Художественный мир литературной сказки. Итоговый </w:t>
            </w:r>
            <w:r>
              <w:rPr>
                <w:rFonts w:ascii="Times New Roman" w:hAnsi="Times New Roman"/>
                <w:color w:val="000000"/>
                <w:sz w:val="24"/>
              </w:rPr>
              <w:t>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о детях и подростках.</w:t>
            </w:r>
            <w:r>
              <w:rPr>
                <w:rFonts w:ascii="Times New Roman" w:hAnsi="Times New Roman"/>
                <w:color w:val="000000"/>
                <w:sz w:val="24"/>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Марк </w:t>
            </w:r>
            <w:r>
              <w:rPr>
                <w:rFonts w:ascii="Times New Roman" w:hAnsi="Times New Roman"/>
                <w:color w:val="000000"/>
                <w:sz w:val="24"/>
              </w:rPr>
              <w:t>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Итоговая контрольная работа. Образы детства в литературных </w:t>
            </w:r>
            <w:r>
              <w:rPr>
                <w:rFonts w:ascii="Times New Roman" w:hAnsi="Times New Roman"/>
                <w:color w:val="000000"/>
                <w:sz w:val="24"/>
              </w:rPr>
              <w:t>произведениях</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w:t>
            </w:r>
            <w:r>
              <w:rPr>
                <w:rFonts w:ascii="Times New Roman" w:hAnsi="Times New Roman"/>
                <w:color w:val="000000"/>
                <w:sz w:val="24"/>
              </w:rPr>
              <w:t>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Р.Л.Стивенсон. «Остров сокровищ», «Чёрная стрела» (главы </w:t>
            </w:r>
            <w:r>
              <w:rPr>
                <w:rFonts w:ascii="Times New Roman" w:hAnsi="Times New Roman"/>
                <w:color w:val="000000"/>
                <w:sz w:val="24"/>
              </w:rPr>
              <w:t>по выбору). 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r>
              <w:rPr>
                <w:rFonts w:ascii="Times New Roman" w:hAnsi="Times New Roman"/>
                <w:color w:val="000000"/>
                <w:sz w:val="24"/>
              </w:rPr>
              <w:t xml:space="preserve">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Былина «Илья Муромец и </w:t>
            </w:r>
            <w:r>
              <w:rPr>
                <w:rFonts w:ascii="Times New Roman" w:hAnsi="Times New Roman"/>
                <w:color w:val="000000"/>
                <w:sz w:val="24"/>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 xml:space="preserve">русских былин. Традиции в изображении </w:t>
            </w:r>
            <w:r>
              <w:rPr>
                <w:rFonts w:ascii="Times New Roman" w:hAnsi="Times New Roman"/>
                <w:color w:val="000000"/>
                <w:sz w:val="24"/>
              </w:rPr>
              <w:t>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Русская народная песня. Жанровое </w:t>
            </w:r>
            <w:r>
              <w:rPr>
                <w:rFonts w:ascii="Times New Roman" w:hAnsi="Times New Roman"/>
                <w:color w:val="000000"/>
                <w:sz w:val="24"/>
              </w:rPr>
              <w:t>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w:t>
            </w:r>
            <w:r>
              <w:rPr>
                <w:rFonts w:ascii="Times New Roman" w:hAnsi="Times New Roman"/>
                <w:color w:val="000000"/>
                <w:sz w:val="24"/>
              </w:rPr>
              <w:t>Роланде» (фрагменты), «Песнь о Нибелунгах» (фрагменты). 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Древнерусская литература. Самостоятельный анализ </w:t>
            </w:r>
            <w:r>
              <w:rPr>
                <w:rFonts w:ascii="Times New Roman" w:hAnsi="Times New Roman"/>
                <w:color w:val="000000"/>
                <w:sz w:val="24"/>
              </w:rPr>
              <w:t xml:space="preserve">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w:t>
            </w:r>
            <w:r>
              <w:rPr>
                <w:rFonts w:ascii="Times New Roman" w:hAnsi="Times New Roman"/>
                <w:color w:val="000000"/>
                <w:sz w:val="24"/>
              </w:rPr>
              <w:t xml:space="preserve"> "Дубровский". История любви Владимира и Маши.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В. Кольцов. Стихотворения (не </w:t>
            </w:r>
            <w:r>
              <w:rPr>
                <w:rFonts w:ascii="Times New Roman" w:hAnsi="Times New Roman"/>
                <w:color w:val="000000"/>
                <w:sz w:val="24"/>
              </w:rPr>
              <w:t>менее двух). "Косарь",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«Бежин луг». 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w:t>
            </w:r>
            <w:r>
              <w:rPr>
                <w:rFonts w:ascii="Times New Roman" w:hAnsi="Times New Roman"/>
                <w:color w:val="000000"/>
                <w:sz w:val="24"/>
              </w:rPr>
              <w:t>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 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w:t>
            </w:r>
            <w:r>
              <w:rPr>
                <w:rFonts w:ascii="Times New Roman" w:hAnsi="Times New Roman"/>
                <w:color w:val="000000"/>
                <w:sz w:val="24"/>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П. Чехов. </w:t>
            </w:r>
            <w:r>
              <w:rPr>
                <w:rFonts w:ascii="Times New Roman" w:hAnsi="Times New Roman"/>
                <w:color w:val="000000"/>
                <w:sz w:val="24"/>
              </w:rPr>
              <w:t>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w:t>
            </w:r>
            <w:r>
              <w:rPr>
                <w:rFonts w:ascii="Times New Roman" w:hAnsi="Times New Roman"/>
                <w:color w:val="000000"/>
                <w:sz w:val="24"/>
              </w:rPr>
              <w:t>манное…»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ascii="Times New Roman" w:hAnsi="Times New Roman"/>
                <w:color w:val="000000"/>
                <w:sz w:val="24"/>
              </w:rPr>
              <w:t>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лошадям», </w:t>
            </w:r>
            <w:r>
              <w:rPr>
                <w:rFonts w:ascii="Times New Roman" w:hAnsi="Times New Roman"/>
                <w:color w:val="000000"/>
                <w:sz w:val="24"/>
              </w:rPr>
              <w:t>«Необычайное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w:t>
            </w:r>
            <w:r>
              <w:rPr>
                <w:rFonts w:ascii="Times New Roman" w:hAnsi="Times New Roman"/>
                <w:color w:val="000000"/>
                <w:sz w:val="24"/>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w:t>
            </w:r>
            <w:r>
              <w:rPr>
                <w:rFonts w:ascii="Times New Roman" w:hAnsi="Times New Roman"/>
                <w:color w:val="000000"/>
                <w:sz w:val="24"/>
              </w:rPr>
              <w:t>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w:t>
            </w:r>
            <w:r>
              <w:rPr>
                <w:rFonts w:ascii="Times New Roman" w:hAnsi="Times New Roman"/>
                <w:color w:val="000000"/>
                <w:sz w:val="24"/>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w:t>
            </w:r>
            <w:r>
              <w:rPr>
                <w:rFonts w:ascii="Times New Roman" w:hAnsi="Times New Roman"/>
                <w:color w:val="000000"/>
                <w:sz w:val="24"/>
              </w:rPr>
              <w:t xml:space="preserve">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Pr>
                <w:rFonts w:ascii="Times New Roman" w:hAnsi="Times New Roman"/>
                <w:color w:val="000000"/>
                <w:sz w:val="24"/>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t>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современных зарубежных писателей-фантастов.</w:t>
            </w:r>
            <w:r>
              <w:rPr>
                <w:rFonts w:ascii="Times New Roman" w:hAnsi="Times New Roman"/>
                <w:color w:val="000000"/>
                <w:sz w:val="24"/>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современных зарубежных писателей-фантастов. Д. У. Джонс. «Дом с </w:t>
            </w:r>
            <w:r>
              <w:rPr>
                <w:rFonts w:ascii="Times New Roman" w:hAnsi="Times New Roman"/>
                <w:color w:val="000000"/>
                <w:sz w:val="24"/>
              </w:rPr>
              <w:t>характером». 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Вводный урок. Изображение человека как важнейшая идейно-нравственная проблема </w:t>
            </w:r>
            <w:r>
              <w:rPr>
                <w:rFonts w:ascii="Times New Roman" w:hAnsi="Times New Roman"/>
                <w:color w:val="000000"/>
                <w:sz w:val="24"/>
              </w:rPr>
              <w:t>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w:t>
            </w:r>
            <w:r>
              <w:rPr>
                <w:rFonts w:ascii="Times New Roman" w:hAnsi="Times New Roman"/>
                <w:color w:val="000000"/>
                <w:sz w:val="24"/>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w:t>
            </w:r>
            <w:r>
              <w:rPr>
                <w:rFonts w:ascii="Times New Roman" w:hAnsi="Times New Roman"/>
                <w:color w:val="000000"/>
                <w:sz w:val="24"/>
              </w:rPr>
              <w:t xml:space="preserve">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«Повести </w:t>
            </w:r>
            <w:r>
              <w:rPr>
                <w:rFonts w:ascii="Times New Roman" w:hAnsi="Times New Roman"/>
                <w:color w:val="000000"/>
                <w:sz w:val="24"/>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 xml:space="preserve">Сопоставление образов Петра I и Карла IX. 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Н. В. Гоголь. Повесть «Тарас Бульба». Образ Тараса Бульбы в </w:t>
            </w:r>
            <w:r>
              <w:rPr>
                <w:rFonts w:ascii="Times New Roman" w:hAnsi="Times New Roman"/>
                <w:color w:val="000000"/>
                <w:sz w:val="24"/>
              </w:rPr>
              <w:t>повести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Развернутый ответ на проблемный </w:t>
            </w:r>
            <w:r>
              <w:rPr>
                <w:rFonts w:ascii="Times New Roman" w:hAnsi="Times New Roman"/>
                <w:color w:val="000000"/>
                <w:sz w:val="24"/>
              </w:rPr>
              <w:t>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«После бала»: 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Е. </w:t>
            </w:r>
            <w:r>
              <w:rPr>
                <w:rFonts w:ascii="Times New Roman" w:hAnsi="Times New Roman"/>
                <w:color w:val="000000"/>
                <w:sz w:val="24"/>
              </w:rPr>
              <w:t xml:space="preserve">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литературе исторических </w:t>
            </w:r>
            <w:r>
              <w:rPr>
                <w:rFonts w:ascii="Times New Roman" w:hAnsi="Times New Roman"/>
                <w:color w:val="000000"/>
                <w:sz w:val="24"/>
              </w:rPr>
              <w:t>событий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Объекты </w:t>
            </w:r>
            <w:r>
              <w:rPr>
                <w:rFonts w:ascii="Times New Roman" w:hAnsi="Times New Roman"/>
                <w:color w:val="000000"/>
                <w:sz w:val="24"/>
              </w:rPr>
              <w:t>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w:t>
              </w:r>
              <w:r>
                <w:rPr>
                  <w:rFonts w:ascii="Times New Roman" w:hAnsi="Times New Roman"/>
                  <w:color w:val="0000FF"/>
                  <w:u w:val="single"/>
                </w:rPr>
                <w:t>36f52</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Сочинение-рассуждение "Нужны ли сатирические </w:t>
            </w:r>
            <w:r>
              <w:rPr>
                <w:rFonts w:ascii="Times New Roman" w:hAnsi="Times New Roman"/>
                <w:color w:val="000000"/>
                <w:sz w:val="24"/>
              </w:rPr>
              <w:t>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w:t>
            </w:r>
            <w:r>
              <w:rPr>
                <w:rFonts w:ascii="Times New Roman" w:hAnsi="Times New Roman"/>
                <w:color w:val="000000"/>
                <w:sz w:val="24"/>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 В. Маяковский. Стихотворения. (одно по выбору). Например, </w:t>
            </w:r>
            <w:r>
              <w:rPr>
                <w:rFonts w:ascii="Times New Roman" w:hAnsi="Times New Roman"/>
                <w:color w:val="000000"/>
                <w:sz w:val="24"/>
              </w:rPr>
              <w:t xml:space="preserve">«Необычайное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rPr>
                <w:t>//m.edsoo.ru/8bc36b60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П. Платонов. Рассказы (один по </w:t>
            </w:r>
            <w:r>
              <w:rPr>
                <w:rFonts w:ascii="Times New Roman" w:hAnsi="Times New Roman"/>
                <w:color w:val="000000"/>
                <w:sz w:val="24"/>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 xml:space="preserve">Шукшин. Рассказы (один по выбору). Например, «Чудик», «Стенька Разин», </w:t>
            </w:r>
            <w:r>
              <w:rPr>
                <w:rFonts w:ascii="Times New Roman" w:hAnsi="Times New Roman"/>
                <w:color w:val="000000"/>
                <w:sz w:val="24"/>
              </w:rPr>
              <w:t>«Критики». 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w:t>
            </w:r>
            <w:r>
              <w:rPr>
                <w:rFonts w:ascii="Times New Roman" w:hAnsi="Times New Roman"/>
                <w:color w:val="000000"/>
                <w:sz w:val="24"/>
              </w:rPr>
              <w:t>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w:t>
            </w:r>
            <w:r>
              <w:rPr>
                <w:rFonts w:ascii="Times New Roman" w:hAnsi="Times New Roman"/>
                <w:color w:val="000000"/>
                <w:sz w:val="24"/>
              </w:rPr>
              <w:t>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w:t>
            </w:r>
            <w:r>
              <w:rPr>
                <w:rFonts w:ascii="Times New Roman" w:hAnsi="Times New Roman"/>
                <w:color w:val="000000"/>
                <w:sz w:val="24"/>
              </w:rPr>
              <w:t xml:space="preserve">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w:t>
            </w:r>
            <w:hyperlink r:id="rId327">
              <w:r>
                <w:rPr>
                  <w:rFonts w:ascii="Times New Roman" w:hAnsi="Times New Roman"/>
                  <w:color w:val="0000FF"/>
                  <w:u w:val="single"/>
                </w:rPr>
                <w:t>https://m.edsoo.ru/8bc3798e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t>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w:t>
            </w:r>
            <w:r>
              <w:rPr>
                <w:rFonts w:ascii="Times New Roman" w:hAnsi="Times New Roman"/>
                <w:color w:val="000000"/>
                <w:sz w:val="24"/>
              </w:rPr>
              <w:t xml:space="preserve">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t>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выбора им </w:t>
            </w:r>
            <w:r>
              <w:rPr>
                <w:rFonts w:ascii="Times New Roman" w:hAnsi="Times New Roman"/>
                <w:color w:val="000000"/>
                <w:sz w:val="24"/>
              </w:rPr>
              <w:t>жизненного пути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Pr>
                <w:rFonts w:ascii="Times New Roman" w:hAnsi="Times New Roman"/>
                <w:color w:val="000000"/>
                <w:sz w:val="24"/>
              </w:rPr>
              <w:t>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w:t>
            </w:r>
            <w:r>
              <w:rPr>
                <w:rFonts w:ascii="Times New Roman" w:hAnsi="Times New Roman"/>
                <w:color w:val="000000"/>
                <w:sz w:val="24"/>
              </w:rPr>
              <w:t>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де Сент</w:t>
            </w:r>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Pr>
                <w:rFonts w:ascii="Times New Roman" w:hAnsi="Times New Roman"/>
                <w:color w:val="000000"/>
                <w:sz w:val="24"/>
              </w:rPr>
              <w:t>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Д.И. Фонвизин. Комедия "Недоросль" как </w:t>
            </w:r>
            <w:r>
              <w:rPr>
                <w:rFonts w:ascii="Times New Roman" w:hAnsi="Times New Roman"/>
                <w:color w:val="000000"/>
                <w:sz w:val="24"/>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w:t>
            </w:r>
            <w:r>
              <w:rPr>
                <w:rFonts w:ascii="Times New Roman" w:hAnsi="Times New Roman"/>
                <w:color w:val="000000"/>
                <w:sz w:val="24"/>
              </w:rPr>
              <w:t>комедии, их речевая характеристика. 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w:t>
            </w:r>
            <w:r>
              <w:rPr>
                <w:rFonts w:ascii="Times New Roman" w:hAnsi="Times New Roman"/>
                <w:color w:val="000000"/>
                <w:sz w:val="24"/>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w:t>
            </w:r>
            <w:r>
              <w:rPr>
                <w:rFonts w:ascii="Times New Roman" w:hAnsi="Times New Roman"/>
                <w:color w:val="000000"/>
                <w:sz w:val="24"/>
              </w:rPr>
              <w:t>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характера героя, его место в системе </w:t>
            </w:r>
            <w:r>
              <w:rPr>
                <w:rFonts w:ascii="Times New Roman" w:hAnsi="Times New Roman"/>
                <w:color w:val="000000"/>
                <w:sz w:val="24"/>
              </w:rPr>
              <w:t>персонажей</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w:t>
            </w:r>
            <w:r>
              <w:rPr>
                <w:rFonts w:ascii="Times New Roman" w:hAnsi="Times New Roman"/>
                <w:color w:val="000000"/>
                <w:sz w:val="24"/>
              </w:rPr>
              <w:t xml:space="preserve">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"Резизор": история создания.</w:t>
            </w:r>
            <w:r>
              <w:rPr>
                <w:rFonts w:ascii="Times New Roman" w:hAnsi="Times New Roman"/>
                <w:color w:val="000000"/>
                <w:sz w:val="24"/>
              </w:rPr>
              <w:t xml:space="preserve"> 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w:t>
            </w:r>
            <w:r>
              <w:rPr>
                <w:rFonts w:ascii="Times New Roman" w:hAnsi="Times New Roman"/>
                <w:color w:val="000000"/>
                <w:sz w:val="24"/>
              </w:rPr>
              <w:t>А. Т. Аверченко и др. 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olor w:val="000000"/>
                <w:sz w:val="24"/>
              </w:rPr>
              <w:t>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Pr>
                <w:rFonts w:ascii="Times New Roman" w:hAnsi="Times New Roman"/>
                <w:color w:val="000000"/>
                <w:sz w:val="24"/>
              </w:rPr>
              <w:t>О.Э.Мандельштама, Б.Л.Пастернака и др. 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М.А. </w:t>
            </w:r>
            <w:r>
              <w:rPr>
                <w:rFonts w:ascii="Times New Roman" w:hAnsi="Times New Roman"/>
                <w:color w:val="000000"/>
                <w:sz w:val="24"/>
              </w:rPr>
              <w:t>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М.А. Шолохов. Рассказ «Судьба человека». История </w:t>
            </w:r>
            <w:r>
              <w:rPr>
                <w:rFonts w:ascii="Times New Roman" w:hAnsi="Times New Roman"/>
                <w:color w:val="000000"/>
                <w:sz w:val="24"/>
              </w:rPr>
              <w:t>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 xml:space="preserve">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А.И. Солженицын. Рассказ «Матрёнин двор». История создания. Тематика и проблематика. Система </w:t>
            </w:r>
            <w:r>
              <w:rPr>
                <w:rFonts w:ascii="Times New Roman" w:hAnsi="Times New Roman"/>
                <w:color w:val="000000"/>
                <w:sz w:val="24"/>
              </w:rPr>
              <w:t>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w:t>
            </w:r>
            <w:r>
              <w:rPr>
                <w:rFonts w:ascii="Times New Roman" w:hAnsi="Times New Roman"/>
                <w:color w:val="000000"/>
                <w:sz w:val="24"/>
              </w:rPr>
              <w:t>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XX—XXI века. (не менее двух произведений на тему </w:t>
            </w:r>
            <w:r>
              <w:rPr>
                <w:rFonts w:ascii="Times New Roman" w:hAnsi="Times New Roman"/>
                <w:color w:val="000000"/>
                <w:sz w:val="24"/>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ascii="Times New Roman" w:hAnsi="Times New Roman"/>
                <w:color w:val="000000"/>
                <w:sz w:val="24"/>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w:t>
            </w:r>
            <w:r>
              <w:rPr>
                <w:rFonts w:ascii="Times New Roman" w:hAnsi="Times New Roman"/>
                <w:color w:val="000000"/>
                <w:sz w:val="24"/>
              </w:rPr>
              <w:t>ера, К.Патерсон, Б.Кауфман и др.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w:t>
              </w:r>
              <w:r>
                <w:rPr>
                  <w:rFonts w:ascii="Times New Roman" w:hAnsi="Times New Roman"/>
                  <w:color w:val="0000FF"/>
                  <w:u w:val="single"/>
                </w:rPr>
                <w:t>26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Pr>
                <w:rFonts w:ascii="Times New Roman" w:hAnsi="Times New Roman"/>
                <w:color w:val="000000"/>
                <w:sz w:val="24"/>
              </w:rPr>
              <w:t>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 xml:space="preserve">драматурга, его значение в </w:t>
            </w:r>
            <w:r>
              <w:rPr>
                <w:rFonts w:ascii="Times New Roman" w:hAnsi="Times New Roman"/>
                <w:color w:val="000000"/>
                <w:sz w:val="24"/>
              </w:rPr>
              <w:t>мировой литературе.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У. Шекспир. Трагедия «Ромео и Джульетта» (фрагменты по выбору). Жанр </w:t>
            </w:r>
            <w:r>
              <w:rPr>
                <w:rFonts w:ascii="Times New Roman" w:hAnsi="Times New Roman"/>
                <w:color w:val="000000"/>
                <w:sz w:val="24"/>
              </w:rPr>
              <w:t>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t>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Введение в </w:t>
            </w:r>
            <w:r>
              <w:rPr>
                <w:rFonts w:ascii="Times New Roman" w:hAnsi="Times New Roman"/>
                <w:color w:val="000000"/>
                <w:sz w:val="24"/>
              </w:rPr>
              <w:t>курс литературы 9 класса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"Слово о полку Игореве". </w:t>
            </w:r>
            <w:r>
              <w:rPr>
                <w:rFonts w:ascii="Times New Roman" w:hAnsi="Times New Roman"/>
                <w:color w:val="000000"/>
                <w:sz w:val="24"/>
              </w:rPr>
              <w:t>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w:t>
            </w:r>
            <w:r>
              <w:rPr>
                <w:rFonts w:ascii="Times New Roman" w:hAnsi="Times New Roman"/>
                <w:color w:val="000000"/>
                <w:sz w:val="24"/>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w:t>
            </w:r>
            <w:r>
              <w:rPr>
                <w:rFonts w:ascii="Times New Roman" w:hAnsi="Times New Roman"/>
                <w:color w:val="000000"/>
                <w:sz w:val="24"/>
              </w:rPr>
              <w:t>Державина. 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Г. Р. Державин. Стихотворения. «Памятник». Философская проблематика и гражданский пафос произведений </w:t>
            </w:r>
            <w:r>
              <w:rPr>
                <w:rFonts w:ascii="Times New Roman" w:hAnsi="Times New Roman"/>
                <w:color w:val="000000"/>
                <w:sz w:val="24"/>
              </w:rPr>
              <w:t>Г.Р. Державина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Жизнь и творчество. 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Грибоедов. Комедия «Горе от ума». Социальная и нравственная проблематика, своеобразие конфликта в </w:t>
            </w:r>
            <w:r>
              <w:rPr>
                <w:rFonts w:ascii="Times New Roman" w:hAnsi="Times New Roman"/>
                <w:color w:val="000000"/>
                <w:sz w:val="24"/>
              </w:rPr>
              <w:t>пьесе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w:t>
            </w:r>
            <w:r>
              <w:rPr>
                <w:rFonts w:ascii="Times New Roman" w:hAnsi="Times New Roman"/>
                <w:color w:val="000000"/>
                <w:sz w:val="24"/>
              </w:rPr>
              <w:t xml:space="preserve">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Лирика Михайловского периода:"К морю", </w:t>
            </w:r>
            <w:r>
              <w:rPr>
                <w:rFonts w:ascii="Times New Roman" w:hAnsi="Times New Roman"/>
                <w:color w:val="000000"/>
                <w:sz w:val="24"/>
              </w:rPr>
              <w:t>"Вакхическая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А.С. </w:t>
            </w:r>
            <w:r>
              <w:rPr>
                <w:rFonts w:ascii="Times New Roman" w:hAnsi="Times New Roman"/>
                <w:color w:val="000000"/>
                <w:sz w:val="24"/>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Поэма </w:t>
            </w:r>
            <w:r>
              <w:rPr>
                <w:rFonts w:ascii="Times New Roman" w:hAnsi="Times New Roman"/>
                <w:color w:val="000000"/>
                <w:sz w:val="24"/>
              </w:rPr>
              <w:t>«Медный всадник»: образ Петра I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главные женские образы романа. 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Роман «Герой нашего времени». Роль </w:t>
            </w:r>
            <w:r>
              <w:rPr>
                <w:rFonts w:ascii="Times New Roman" w:hAnsi="Times New Roman"/>
                <w:color w:val="000000"/>
                <w:sz w:val="24"/>
              </w:rPr>
              <w:t xml:space="preserve">"Журнала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Поэма «Мёртвые души». 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Отечественная проза первой половины XIX в. (одно </w:t>
            </w:r>
            <w:r>
              <w:rPr>
                <w:rFonts w:ascii="Times New Roman" w:hAnsi="Times New Roman"/>
                <w:color w:val="000000"/>
                <w:sz w:val="24"/>
              </w:rPr>
              <w:t>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Образ</w:t>
            </w:r>
            <w:r>
              <w:rPr>
                <w:rFonts w:ascii="Times New Roman" w:hAnsi="Times New Roman"/>
                <w:color w:val="000000"/>
                <w:sz w:val="24"/>
              </w:rPr>
              <w:t xml:space="preserve"> поэта. Пороки человечества и наказание за них.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Дж. Г. Байрон. Стихотворения (одно по </w:t>
            </w:r>
            <w:r>
              <w:rPr>
                <w:rFonts w:ascii="Times New Roman" w:hAnsi="Times New Roman"/>
                <w:color w:val="000000"/>
                <w:sz w:val="24"/>
              </w:rPr>
              <w:t>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Дж. Г. Байрон. Поэма </w:t>
            </w:r>
            <w:r>
              <w:rPr>
                <w:rFonts w:ascii="Times New Roman" w:hAnsi="Times New Roman"/>
                <w:color w:val="000000"/>
                <w:sz w:val="24"/>
              </w:rPr>
              <w:t>«Паломничество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за год</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5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6" w:name="block-3792577"/>
      <w:bookmarkEnd w:id="95"/>
      <w:r>
        <w:rPr>
          <w:rFonts w:ascii="Times New Roman" w:hAnsi="Times New Roman"/>
          <w:b/>
          <w:color w:val="000000"/>
          <w:sz w:val="28"/>
        </w:rPr>
        <w:lastRenderedPageBreak/>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Default="007E09E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6"/>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242E"/>
    <w:rsid w:val="0064434A"/>
    <w:rsid w:val="007E09E0"/>
    <w:rsid w:val="00812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27606</Words>
  <Characters>157357</Characters>
  <Application>Microsoft Office Word</Application>
  <DocSecurity>0</DocSecurity>
  <Lines>1311</Lines>
  <Paragraphs>369</Paragraphs>
  <ScaleCrop>false</ScaleCrop>
  <Company/>
  <LinksUpToDate>false</LinksUpToDate>
  <CharactersWithSpaces>184594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Tres</cp:lastModifiedBy>
  <cp:revision>3</cp:revision>
  <dcterms:created xsi:type="dcterms:W3CDTF">2023-08-18T14:06:00Z</dcterms:created>
  <dcterms:modified xsi:type="dcterms:W3CDTF">2023-08-18T14:06:00Z</dcterms:modified>
</cp:coreProperties>
</file>