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39FF8">
      <w:pPr>
        <w:autoSpaceDE w:val="0"/>
        <w:autoSpaceDN w:val="0"/>
        <w:adjustRightInd w:val="0"/>
        <w:spacing w:after="0" w:line="240" w:lineRule="auto"/>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МИНИСТЕРСТВО ПРОСВЕЩЕНИЯ РОССИЙСКОЙ ФЕДЕРАЦИИ</w:t>
      </w:r>
    </w:p>
    <w:p w14:paraId="3BAA4840">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Министерство образования Омской области</w:t>
      </w:r>
    </w:p>
    <w:p w14:paraId="6894E617">
      <w:pPr>
        <w:autoSpaceDE w:val="0"/>
        <w:autoSpaceDN w:val="0"/>
        <w:adjustRightInd w:val="0"/>
        <w:spacing w:after="0" w:line="240" w:lineRule="auto"/>
        <w:jc w:val="center"/>
        <w:rPr>
          <w:rFonts w:ascii="Times New Roman" w:hAnsi="Times New Roman" w:cs="Times New Roman"/>
          <w:b/>
          <w:bCs/>
          <w:color w:val="000000"/>
          <w:sz w:val="24"/>
          <w:szCs w:val="24"/>
          <w:lang w:val="ru-RU"/>
        </w:rPr>
      </w:pPr>
    </w:p>
    <w:p w14:paraId="162CF1F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Департамент образования Администрации города Омска</w:t>
      </w:r>
    </w:p>
    <w:p w14:paraId="72462788">
      <w:pPr>
        <w:autoSpaceDE w:val="0"/>
        <w:autoSpaceDN w:val="0"/>
        <w:adjustRightInd w:val="0"/>
        <w:spacing w:after="0" w:line="240" w:lineRule="auto"/>
        <w:jc w:val="center"/>
        <w:rPr>
          <w:rFonts w:ascii="Times New Roman" w:hAnsi="Times New Roman" w:cs="Times New Roman"/>
          <w:b/>
          <w:bCs/>
          <w:color w:val="000000"/>
          <w:sz w:val="24"/>
          <w:szCs w:val="24"/>
          <w:lang w:val="ru-RU"/>
        </w:rPr>
      </w:pPr>
    </w:p>
    <w:p w14:paraId="37107EA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БОУ г.Омска </w:t>
      </w:r>
    </w:p>
    <w:p w14:paraId="157DEE98">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«Средняя общеобразовательная школа №148</w:t>
      </w:r>
      <w:r>
        <w:rPr>
          <w:rFonts w:hint="default" w:ascii="Times New Roman" w:hAnsi="Times New Roman" w:cs="Times New Roman"/>
          <w:b/>
          <w:bCs/>
          <w:color w:val="000000"/>
          <w:sz w:val="24"/>
          <w:szCs w:val="24"/>
          <w:lang w:val="ru-RU"/>
        </w:rPr>
        <w:t xml:space="preserve"> имени В.Ф Маргелова</w:t>
      </w:r>
      <w:r>
        <w:rPr>
          <w:rFonts w:ascii="Times New Roman" w:hAnsi="Times New Roman" w:cs="Times New Roman"/>
          <w:b/>
          <w:bCs/>
          <w:color w:val="000000"/>
          <w:sz w:val="24"/>
          <w:szCs w:val="24"/>
          <w:lang w:val="ru-RU"/>
        </w:rPr>
        <w:t>»</w:t>
      </w:r>
    </w:p>
    <w:p w14:paraId="71B612EF">
      <w:pPr>
        <w:autoSpaceDE w:val="0"/>
        <w:autoSpaceDN w:val="0"/>
        <w:adjustRightInd w:val="0"/>
        <w:spacing w:after="0" w:line="240" w:lineRule="auto"/>
        <w:jc w:val="center"/>
        <w:rPr>
          <w:rFonts w:ascii="Times New Roman" w:hAnsi="Times New Roman" w:cs="Times New Roman"/>
          <w:color w:val="000000"/>
          <w:sz w:val="28"/>
          <w:szCs w:val="28"/>
          <w:lang w:val="ru-RU"/>
        </w:rPr>
      </w:pPr>
    </w:p>
    <w:tbl>
      <w:tblPr>
        <w:tblStyle w:val="3"/>
        <w:tblW w:w="0" w:type="auto"/>
        <w:tblInd w:w="108" w:type="dxa"/>
        <w:tblLayout w:type="fixed"/>
        <w:tblCellMar>
          <w:top w:w="0" w:type="dxa"/>
          <w:left w:w="108" w:type="dxa"/>
          <w:bottom w:w="0" w:type="dxa"/>
          <w:right w:w="108" w:type="dxa"/>
        </w:tblCellMar>
      </w:tblPr>
      <w:tblGrid>
        <w:gridCol w:w="4503"/>
        <w:gridCol w:w="5244"/>
      </w:tblGrid>
      <w:tr w14:paraId="39918D33">
        <w:tblPrEx>
          <w:tblCellMar>
            <w:top w:w="0" w:type="dxa"/>
            <w:left w:w="108" w:type="dxa"/>
            <w:bottom w:w="0" w:type="dxa"/>
            <w:right w:w="108" w:type="dxa"/>
          </w:tblCellMar>
        </w:tblPrEx>
        <w:tc>
          <w:tcPr>
            <w:tcW w:w="4503" w:type="dxa"/>
            <w:tcBorders>
              <w:top w:val="nil"/>
              <w:left w:val="nil"/>
              <w:bottom w:val="nil"/>
              <w:right w:val="nil"/>
            </w:tcBorders>
          </w:tcPr>
          <w:p w14:paraId="4A3D29F2">
            <w:pPr>
              <w:autoSpaceDE w:val="0"/>
              <w:autoSpaceDN w:val="0"/>
              <w:adjustRightInd w:val="0"/>
              <w:spacing w:after="0" w:line="240" w:lineRule="auto"/>
              <w:jc w:val="lef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РАССМОТРЕНО</w:t>
            </w:r>
          </w:p>
          <w:p w14:paraId="3EC3A230">
            <w:pPr>
              <w:autoSpaceDE w:val="0"/>
              <w:autoSpaceDN w:val="0"/>
              <w:adjustRightInd w:val="0"/>
              <w:spacing w:after="0" w:line="240" w:lineRule="auto"/>
              <w:jc w:val="both"/>
              <w:rPr>
                <w:rFonts w:ascii="Times New Roman" w:hAnsi="Times New Roman" w:cs="Times New Roman"/>
                <w:color w:val="000000"/>
                <w:sz w:val="24"/>
                <w:szCs w:val="24"/>
                <w:lang w:val="ru-RU"/>
              </w:rPr>
            </w:pPr>
          </w:p>
          <w:p w14:paraId="0FEFA28D">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Руководитель МО</w:t>
            </w:r>
          </w:p>
          <w:p w14:paraId="7F12F4C4">
            <w:pPr>
              <w:autoSpaceDE w:val="0"/>
              <w:autoSpaceDN w:val="0"/>
              <w:adjustRightInd w:val="0"/>
              <w:spacing w:after="0" w:line="240" w:lineRule="auto"/>
              <w:rPr>
                <w:rFonts w:ascii="Times New Roman" w:hAnsi="Times New Roman" w:cs="Times New Roman"/>
                <w:color w:val="000000"/>
                <w:sz w:val="24"/>
                <w:szCs w:val="24"/>
                <w:lang w:val="ru-RU"/>
              </w:rPr>
            </w:pPr>
          </w:p>
          <w:p w14:paraId="602A633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w:t>
            </w:r>
          </w:p>
          <w:p w14:paraId="5EA188FE">
            <w:pPr>
              <w:autoSpaceDE w:val="0"/>
              <w:autoSpaceDN w:val="0"/>
              <w:adjustRightInd w:val="0"/>
              <w:spacing w:after="0" w:line="240" w:lineRule="auto"/>
              <w:rPr>
                <w:rFonts w:ascii="Times New Roman" w:hAnsi="Times New Roman" w:cs="Times New Roman"/>
                <w:color w:val="000000"/>
                <w:sz w:val="24"/>
                <w:szCs w:val="24"/>
                <w:lang w:val="ru-RU"/>
              </w:rPr>
            </w:pPr>
          </w:p>
          <w:p w14:paraId="75E5BF7A">
            <w:pPr>
              <w:autoSpaceDE w:val="0"/>
              <w:autoSpaceDN w:val="0"/>
              <w:adjustRightInd w:val="0"/>
              <w:spacing w:after="0" w:line="240" w:lineRule="auto"/>
              <w:rPr>
                <w:rFonts w:ascii="Times New Roman" w:hAnsi="Times New Roman" w:cs="Times New Roman"/>
                <w:color w:val="000000"/>
                <w:sz w:val="24"/>
                <w:szCs w:val="24"/>
                <w:lang w:val="ru-RU"/>
              </w:rPr>
            </w:pPr>
          </w:p>
          <w:p w14:paraId="13280480">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Протокол № </w:t>
            </w:r>
          </w:p>
          <w:p w14:paraId="07E12583">
            <w:pPr>
              <w:autoSpaceDE w:val="0"/>
              <w:autoSpaceDN w:val="0"/>
              <w:adjustRightInd w:val="0"/>
              <w:spacing w:after="0" w:line="240" w:lineRule="auto"/>
              <w:jc w:val="both"/>
              <w:rPr>
                <w:rFonts w:hint="default" w:ascii="Times New Roman" w:hAnsi="Times New Roman" w:cs="Times New Roman"/>
                <w:color w:val="000000"/>
                <w:sz w:val="24"/>
                <w:szCs w:val="24"/>
                <w:lang w:val="ru-RU"/>
              </w:rPr>
            </w:pPr>
            <w:r>
              <w:rPr>
                <w:rFonts w:ascii="Times New Roman" w:hAnsi="Times New Roman" w:cs="Times New Roman"/>
                <w:color w:val="000000"/>
                <w:sz w:val="24"/>
                <w:szCs w:val="24"/>
                <w:lang w:val="ru-RU"/>
              </w:rPr>
              <w:t>от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p>
        </w:tc>
        <w:tc>
          <w:tcPr>
            <w:tcW w:w="5244" w:type="dxa"/>
            <w:tcBorders>
              <w:top w:val="nil"/>
              <w:left w:val="nil"/>
              <w:bottom w:val="nil"/>
              <w:right w:val="nil"/>
            </w:tcBorders>
          </w:tcPr>
          <w:p w14:paraId="3113F52F">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p>
          <w:p w14:paraId="72EB3585">
            <w:pPr>
              <w:autoSpaceDE w:val="0"/>
              <w:autoSpaceDN w:val="0"/>
              <w:adjustRightInd w:val="0"/>
              <w:spacing w:after="0" w:line="240" w:lineRule="auto"/>
              <w:ind w:left="634"/>
              <w:rPr>
                <w:rFonts w:ascii="Times New Roman" w:hAnsi="Times New Roman" w:cs="Times New Roman"/>
                <w:color w:val="000000"/>
                <w:sz w:val="24"/>
                <w:szCs w:val="24"/>
                <w:lang w:val="ru-RU"/>
              </w:rPr>
            </w:pPr>
          </w:p>
          <w:p w14:paraId="3122BC34">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Директор</w:t>
            </w:r>
          </w:p>
          <w:p w14:paraId="0D9AECA1">
            <w:pPr>
              <w:autoSpaceDE w:val="0"/>
              <w:autoSpaceDN w:val="0"/>
              <w:adjustRightInd w:val="0"/>
              <w:spacing w:after="0" w:line="240" w:lineRule="auto"/>
              <w:ind w:left="634"/>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____________________________                                       </w:t>
            </w:r>
          </w:p>
          <w:p w14:paraId="4ED33C5D">
            <w:pPr>
              <w:autoSpaceDE w:val="0"/>
              <w:autoSpaceDN w:val="0"/>
              <w:adjustRightInd w:val="0"/>
              <w:spacing w:after="0" w:line="240" w:lineRule="auto"/>
              <w:ind w:left="63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Мелешко А.Н</w:t>
            </w:r>
          </w:p>
          <w:p w14:paraId="3A6B6582">
            <w:pPr>
              <w:autoSpaceDE w:val="0"/>
              <w:autoSpaceDN w:val="0"/>
              <w:adjustRightInd w:val="0"/>
              <w:spacing w:after="0" w:line="240" w:lineRule="auto"/>
              <w:ind w:left="634"/>
              <w:jc w:val="center"/>
              <w:rPr>
                <w:rFonts w:ascii="Times New Roman" w:hAnsi="Times New Roman" w:cs="Times New Roman"/>
                <w:color w:val="000000"/>
                <w:sz w:val="24"/>
                <w:szCs w:val="24"/>
                <w:lang w:val="ru-RU"/>
              </w:rPr>
            </w:pPr>
          </w:p>
          <w:p w14:paraId="4960AFBE">
            <w:pPr>
              <w:autoSpaceDE w:val="0"/>
              <w:autoSpaceDN w:val="0"/>
              <w:adjustRightInd w:val="0"/>
              <w:spacing w:after="0" w:line="240" w:lineRule="auto"/>
              <w:ind w:left="634"/>
              <w:rPr>
                <w:rFonts w:ascii="Times New Roman" w:hAnsi="Times New Roman" w:cs="Times New Roman"/>
                <w:color w:val="000000"/>
                <w:sz w:val="24"/>
                <w:szCs w:val="24"/>
              </w:rPr>
            </w:pPr>
            <w:r>
              <w:rPr>
                <w:rFonts w:ascii="Times New Roman" w:hAnsi="Times New Roman" w:cs="Times New Roman"/>
                <w:color w:val="000000"/>
                <w:sz w:val="24"/>
                <w:szCs w:val="24"/>
              </w:rPr>
              <w:t>Приказ №</w:t>
            </w:r>
          </w:p>
          <w:p w14:paraId="63E7E693">
            <w:pPr>
              <w:autoSpaceDE w:val="0"/>
              <w:autoSpaceDN w:val="0"/>
              <w:adjustRightInd w:val="0"/>
              <w:spacing w:after="0" w:line="240" w:lineRule="auto"/>
              <w:ind w:left="634"/>
              <w:rPr>
                <w:rFonts w:hint="default" w:ascii="Times New Roman" w:hAnsi="Times New Roman" w:cs="Times New Roman"/>
                <w:color w:val="000000"/>
                <w:sz w:val="24"/>
                <w:szCs w:val="24"/>
                <w:lang w:val="ru-RU"/>
              </w:rPr>
            </w:pPr>
            <w:r>
              <w:rPr>
                <w:rFonts w:ascii="Times New Roman" w:hAnsi="Times New Roman" w:cs="Times New Roman"/>
                <w:color w:val="000000"/>
                <w:sz w:val="24"/>
                <w:szCs w:val="24"/>
              </w:rPr>
              <w:t>от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p>
        </w:tc>
      </w:tr>
      <w:tr w14:paraId="25FF64AB">
        <w:tblPrEx>
          <w:tblCellMar>
            <w:top w:w="0" w:type="dxa"/>
            <w:left w:w="108" w:type="dxa"/>
            <w:bottom w:w="0" w:type="dxa"/>
            <w:right w:w="108" w:type="dxa"/>
          </w:tblCellMar>
        </w:tblPrEx>
        <w:tc>
          <w:tcPr>
            <w:tcW w:w="4503" w:type="dxa"/>
            <w:tcBorders>
              <w:top w:val="nil"/>
              <w:left w:val="nil"/>
              <w:bottom w:val="nil"/>
              <w:right w:val="nil"/>
            </w:tcBorders>
          </w:tcPr>
          <w:p w14:paraId="3EF4A1AE">
            <w:pPr>
              <w:autoSpaceDE w:val="0"/>
              <w:autoSpaceDN w:val="0"/>
              <w:adjustRightInd w:val="0"/>
              <w:spacing w:after="0" w:line="240" w:lineRule="auto"/>
              <w:rPr>
                <w:rFonts w:ascii="Times New Roman" w:hAnsi="Times New Roman" w:cs="Times New Roman"/>
                <w:color w:val="000000"/>
                <w:sz w:val="24"/>
                <w:szCs w:val="24"/>
              </w:rPr>
            </w:pPr>
          </w:p>
          <w:p w14:paraId="447BE375">
            <w:pPr>
              <w:autoSpaceDE w:val="0"/>
              <w:autoSpaceDN w:val="0"/>
              <w:adjustRightInd w:val="0"/>
              <w:spacing w:after="0" w:line="240" w:lineRule="auto"/>
              <w:rPr>
                <w:rFonts w:ascii="Times New Roman" w:hAnsi="Times New Roman" w:cs="Times New Roman"/>
                <w:color w:val="000000"/>
                <w:sz w:val="24"/>
                <w:szCs w:val="24"/>
              </w:rPr>
            </w:pPr>
          </w:p>
          <w:p w14:paraId="313DA234">
            <w:pPr>
              <w:autoSpaceDE w:val="0"/>
              <w:autoSpaceDN w:val="0"/>
              <w:adjustRightInd w:val="0"/>
              <w:spacing w:after="0" w:line="240" w:lineRule="auto"/>
              <w:rPr>
                <w:rFonts w:ascii="Times New Roman" w:hAnsi="Times New Roman" w:cs="Times New Roman"/>
                <w:color w:val="000000"/>
                <w:sz w:val="24"/>
                <w:szCs w:val="24"/>
              </w:rPr>
            </w:pPr>
          </w:p>
          <w:p w14:paraId="58798A03">
            <w:pPr>
              <w:autoSpaceDE w:val="0"/>
              <w:autoSpaceDN w:val="0"/>
              <w:adjustRightInd w:val="0"/>
              <w:spacing w:after="0" w:line="240" w:lineRule="auto"/>
              <w:rPr>
                <w:rFonts w:ascii="Times New Roman" w:hAnsi="Times New Roman" w:cs="Times New Roman"/>
                <w:color w:val="000000"/>
                <w:sz w:val="24"/>
                <w:szCs w:val="24"/>
              </w:rPr>
            </w:pPr>
          </w:p>
          <w:p w14:paraId="10EA469E">
            <w:pPr>
              <w:autoSpaceDE w:val="0"/>
              <w:autoSpaceDN w:val="0"/>
              <w:adjustRightInd w:val="0"/>
              <w:spacing w:after="0" w:line="240" w:lineRule="auto"/>
              <w:rPr>
                <w:rFonts w:ascii="Times New Roman" w:hAnsi="Times New Roman" w:cs="Times New Roman"/>
                <w:color w:val="000000"/>
                <w:sz w:val="24"/>
                <w:szCs w:val="24"/>
              </w:rPr>
            </w:pPr>
          </w:p>
          <w:p w14:paraId="42A66672">
            <w:pPr>
              <w:autoSpaceDE w:val="0"/>
              <w:autoSpaceDN w:val="0"/>
              <w:adjustRightInd w:val="0"/>
              <w:spacing w:after="0" w:line="240" w:lineRule="auto"/>
              <w:rPr>
                <w:rFonts w:ascii="Times New Roman" w:hAnsi="Times New Roman" w:cs="Times New Roman"/>
                <w:color w:val="000000"/>
                <w:sz w:val="24"/>
                <w:szCs w:val="24"/>
              </w:rPr>
            </w:pPr>
          </w:p>
        </w:tc>
        <w:tc>
          <w:tcPr>
            <w:tcW w:w="5244" w:type="dxa"/>
            <w:tcBorders>
              <w:top w:val="nil"/>
              <w:left w:val="nil"/>
              <w:bottom w:val="nil"/>
              <w:right w:val="nil"/>
            </w:tcBorders>
          </w:tcPr>
          <w:p w14:paraId="5426A4B3">
            <w:pPr>
              <w:autoSpaceDE w:val="0"/>
              <w:autoSpaceDN w:val="0"/>
              <w:adjustRightInd w:val="0"/>
              <w:spacing w:after="0" w:line="240" w:lineRule="auto"/>
              <w:ind w:left="634"/>
              <w:rPr>
                <w:rFonts w:ascii="Times New Roman" w:hAnsi="Times New Roman" w:cs="Times New Roman"/>
                <w:color w:val="000000"/>
                <w:sz w:val="24"/>
                <w:szCs w:val="24"/>
              </w:rPr>
            </w:pPr>
          </w:p>
        </w:tc>
      </w:tr>
    </w:tbl>
    <w:p w14:paraId="7771DE4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2D15A197">
      <w:pPr>
        <w:spacing w:before="0" w:after="0" w:line="276" w:lineRule="auto"/>
        <w:ind w:left="120" w:right="0" w:firstLine="0"/>
        <w:jc w:val="left"/>
        <w:rPr>
          <w:rFonts w:ascii="Arial" w:hAnsi="Arial" w:eastAsia="Arial" w:cs="Arial"/>
          <w:color w:val="auto"/>
          <w:spacing w:val="0"/>
          <w:position w:val="0"/>
          <w:sz w:val="22"/>
          <w:shd w:val="clear" w:fill="auto"/>
        </w:rPr>
      </w:pPr>
    </w:p>
    <w:p w14:paraId="6BBF341B">
      <w:pPr>
        <w:spacing w:before="0" w:after="0" w:line="276" w:lineRule="auto"/>
        <w:ind w:left="120" w:right="0" w:firstLine="0"/>
        <w:jc w:val="left"/>
        <w:rPr>
          <w:rFonts w:ascii="Arial" w:hAnsi="Arial" w:eastAsia="Arial" w:cs="Arial"/>
          <w:color w:val="auto"/>
          <w:spacing w:val="0"/>
          <w:position w:val="0"/>
          <w:sz w:val="22"/>
          <w:shd w:val="clear" w:fill="auto"/>
        </w:rPr>
      </w:pPr>
    </w:p>
    <w:p w14:paraId="2535DA87">
      <w:pPr>
        <w:spacing w:before="0" w:after="0" w:line="408"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РАБОЧАЯ ПРОГРАММА</w:t>
      </w:r>
    </w:p>
    <w:p w14:paraId="6B8AE637">
      <w:pPr>
        <w:spacing w:before="0" w:after="0" w:line="408"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(ID 4571595)</w:t>
      </w:r>
    </w:p>
    <w:p w14:paraId="1CC8A34B">
      <w:pPr>
        <w:spacing w:before="0" w:after="0" w:line="276" w:lineRule="auto"/>
        <w:ind w:left="120" w:right="0" w:firstLine="0"/>
        <w:jc w:val="center"/>
        <w:rPr>
          <w:rFonts w:ascii="Arial" w:hAnsi="Arial" w:eastAsia="Arial" w:cs="Arial"/>
          <w:color w:val="auto"/>
          <w:spacing w:val="0"/>
          <w:position w:val="0"/>
          <w:sz w:val="22"/>
          <w:shd w:val="clear" w:fill="auto"/>
        </w:rPr>
      </w:pPr>
    </w:p>
    <w:p w14:paraId="7E80D458">
      <w:pPr>
        <w:spacing w:before="0" w:after="0" w:line="408"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учебного предмета «Основы безопасности и защиты Родины»</w:t>
      </w:r>
    </w:p>
    <w:p w14:paraId="6FC06FDA">
      <w:pPr>
        <w:spacing w:before="0" w:after="0" w:line="408"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для обучающихся 8-9 классов </w:t>
      </w:r>
    </w:p>
    <w:p w14:paraId="69467110">
      <w:pPr>
        <w:spacing w:before="0" w:after="0" w:line="276" w:lineRule="auto"/>
        <w:ind w:left="120" w:right="0" w:firstLine="0"/>
        <w:jc w:val="center"/>
        <w:rPr>
          <w:rFonts w:ascii="Arial" w:hAnsi="Arial" w:eastAsia="Arial" w:cs="Arial"/>
          <w:color w:val="auto"/>
          <w:spacing w:val="0"/>
          <w:position w:val="0"/>
          <w:sz w:val="22"/>
          <w:shd w:val="clear" w:fill="auto"/>
        </w:rPr>
      </w:pPr>
    </w:p>
    <w:p w14:paraId="3B50DC55">
      <w:pPr>
        <w:spacing w:before="0" w:after="0" w:line="276" w:lineRule="auto"/>
        <w:ind w:left="120" w:right="0" w:firstLine="0"/>
        <w:jc w:val="center"/>
        <w:rPr>
          <w:rFonts w:ascii="Arial" w:hAnsi="Arial" w:eastAsia="Arial" w:cs="Arial"/>
          <w:color w:val="auto"/>
          <w:spacing w:val="0"/>
          <w:position w:val="0"/>
          <w:sz w:val="24"/>
          <w:szCs w:val="24"/>
          <w:shd w:val="clear" w:fill="auto"/>
        </w:rPr>
      </w:pPr>
    </w:p>
    <w:p w14:paraId="69E4260C">
      <w:pPr>
        <w:spacing w:before="0" w:after="200" w:line="276" w:lineRule="auto"/>
        <w:ind w:left="0" w:right="0" w:firstLine="0"/>
        <w:jc w:val="center"/>
        <w:rPr>
          <w:rFonts w:hint="default" w:ascii="Times New Roman" w:hAnsi="Times New Roman" w:eastAsia="Arial" w:cs="Times New Roman"/>
          <w:color w:val="auto"/>
          <w:spacing w:val="0"/>
          <w:position w:val="0"/>
          <w:sz w:val="28"/>
          <w:szCs w:val="28"/>
          <w:shd w:val="clear" w:fill="auto"/>
          <w:lang w:val="ru-RU"/>
        </w:rPr>
      </w:pPr>
      <w:r>
        <w:rPr>
          <w:rFonts w:hint="default" w:ascii="Times New Roman" w:hAnsi="Times New Roman" w:eastAsia="Arial" w:cs="Times New Roman"/>
          <w:color w:val="auto"/>
          <w:spacing w:val="0"/>
          <w:position w:val="0"/>
          <w:sz w:val="28"/>
          <w:szCs w:val="28"/>
          <w:shd w:val="clear" w:fill="auto"/>
          <w:lang w:val="ru-RU"/>
        </w:rPr>
        <w:t>Омск 2024</w:t>
      </w:r>
    </w:p>
    <w:p w14:paraId="1E16DF8D">
      <w:pPr>
        <w:spacing w:before="0" w:after="0" w:line="264" w:lineRule="auto"/>
        <w:ind w:left="120" w:right="0" w:firstLine="0"/>
        <w:jc w:val="both"/>
        <w:rPr>
          <w:rFonts w:ascii="Times New Roman" w:hAnsi="Times New Roman" w:eastAsia="Times New Roman" w:cs="Times New Roman"/>
          <w:b/>
          <w:color w:val="000000"/>
          <w:spacing w:val="0"/>
          <w:position w:val="0"/>
          <w:sz w:val="28"/>
          <w:shd w:val="clear" w:fill="auto"/>
        </w:rPr>
      </w:pPr>
    </w:p>
    <w:p w14:paraId="371961B0">
      <w:pPr>
        <w:spacing w:before="0" w:after="0" w:line="264"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ПОЯСНИТЕЛЬНАЯ ЗАПИСКА</w:t>
      </w:r>
    </w:p>
    <w:p w14:paraId="0F794D5C">
      <w:pPr>
        <w:spacing w:before="0" w:after="0" w:line="264" w:lineRule="auto"/>
        <w:ind w:left="120" w:right="0" w:firstLine="0"/>
        <w:jc w:val="both"/>
        <w:rPr>
          <w:rFonts w:ascii="Arial" w:hAnsi="Arial" w:eastAsia="Arial" w:cs="Arial"/>
          <w:color w:val="auto"/>
          <w:spacing w:val="0"/>
          <w:position w:val="0"/>
          <w:sz w:val="22"/>
          <w:shd w:val="clear" w:fill="auto"/>
        </w:rPr>
      </w:pPr>
    </w:p>
    <w:p w14:paraId="0A69511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7A4F96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FBD985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Программа ОБЗР обеспечивает:</w:t>
      </w:r>
    </w:p>
    <w:p w14:paraId="30CBFE1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6AEE8E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A58572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возможность выработки и закрепления у обучающихся умений и навыков, необходимых для последующей жизни;</w:t>
      </w:r>
    </w:p>
    <w:p w14:paraId="520A781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выработку практико-ориентированных компетенций, соответствующих потребностям современности;</w:t>
      </w:r>
    </w:p>
    <w:p w14:paraId="771D73A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57D672D">
      <w:pPr>
        <w:spacing w:before="0" w:after="0" w:line="276"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ОБЩАЯ ХАРАКТЕРИСТИКА УЧЕБНОГО ПРЕДМЕТА «ОСНОВЫ БЕЗОПАСНОСТИ И ЗАЩИТЫ РОДИНЫ»</w:t>
      </w:r>
    </w:p>
    <w:p w14:paraId="70D76E2B">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66029D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1 «Безопасное и устойчивое развитие личности, общества, государства»;</w:t>
      </w:r>
    </w:p>
    <w:p w14:paraId="423F68DB">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2 «Военная подготовка. Основы военных знаний»;</w:t>
      </w:r>
    </w:p>
    <w:p w14:paraId="7C959DBB">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3 «Культура безопасности жизнедеятельности в современном обществе»;</w:t>
      </w:r>
    </w:p>
    <w:p w14:paraId="2711D9F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4 «Безопасность в быту»;</w:t>
      </w:r>
    </w:p>
    <w:p w14:paraId="07F604A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5 «Безопасность на транспорте»;</w:t>
      </w:r>
    </w:p>
    <w:p w14:paraId="399AB1F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6 «Безопасность в общественных местах»;</w:t>
      </w:r>
    </w:p>
    <w:p w14:paraId="413881D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7 «Безопасность в природной среде»;</w:t>
      </w:r>
    </w:p>
    <w:p w14:paraId="04A59B7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8 «Основы медицинских знаний. Оказание первой помощи»;</w:t>
      </w:r>
    </w:p>
    <w:p w14:paraId="19A92DD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9 «Безопасность в социуме»;</w:t>
      </w:r>
    </w:p>
    <w:p w14:paraId="031E336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10 «Безопасность в информационном пространстве»;</w:t>
      </w:r>
    </w:p>
    <w:p w14:paraId="17DFA82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модуль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11 «Основы противодействия экстремизму и терроризму».</w:t>
      </w:r>
    </w:p>
    <w:p w14:paraId="0A811D5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Pr>
          <w:rFonts w:ascii="Cambria Math" w:hAnsi="Cambria Math" w:eastAsia="Cambria Math" w:cs="Cambria Math"/>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по возможности её избегать </w:t>
      </w:r>
      <w:r>
        <w:rPr>
          <w:rFonts w:ascii="Cambria Math" w:hAnsi="Cambria Math" w:eastAsia="Cambria Math" w:cs="Cambria Math"/>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при необходимости действовать».</w:t>
      </w:r>
    </w:p>
    <w:p w14:paraId="3948DFD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44BFF1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B4A076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3B492B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5BCD928">
      <w:pPr>
        <w:spacing w:before="0" w:after="0" w:line="276" w:lineRule="auto"/>
        <w:ind w:left="120" w:right="0" w:firstLine="0"/>
        <w:jc w:val="left"/>
        <w:rPr>
          <w:rFonts w:ascii="Arial" w:hAnsi="Arial" w:eastAsia="Arial" w:cs="Arial"/>
          <w:color w:val="auto"/>
          <w:spacing w:val="0"/>
          <w:position w:val="0"/>
          <w:sz w:val="22"/>
          <w:shd w:val="clear" w:fill="auto"/>
        </w:rPr>
      </w:pPr>
    </w:p>
    <w:p w14:paraId="7CD2610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 этом центральной проблемой безопасности жизнедеятельности остаётся сохранение жизни и здоровья каждого человека.</w:t>
      </w:r>
    </w:p>
    <w:p w14:paraId="1A67FB43">
      <w:pPr>
        <w:spacing w:before="0" w:after="0" w:line="264" w:lineRule="auto"/>
        <w:ind w:left="120" w:right="0" w:firstLine="0"/>
        <w:jc w:val="left"/>
        <w:rPr>
          <w:rFonts w:ascii="Arial" w:hAnsi="Arial" w:eastAsia="Arial" w:cs="Arial"/>
          <w:color w:val="auto"/>
          <w:spacing w:val="0"/>
          <w:position w:val="0"/>
          <w:sz w:val="22"/>
          <w:shd w:val="clear" w:fill="auto"/>
        </w:rPr>
      </w:pPr>
    </w:p>
    <w:p w14:paraId="28E4D5F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w:t>
      </w:r>
      <w:r>
        <w:rPr>
          <w:rFonts w:ascii="Segoe UI Symbol" w:hAnsi="Segoe UI Symbol" w:eastAsia="Segoe UI Symbol" w:cs="Segoe UI Symbol"/>
          <w:color w:val="000000"/>
          <w:spacing w:val="0"/>
          <w:position w:val="0"/>
          <w:sz w:val="28"/>
          <w:shd w:val="clear" w:fill="auto"/>
        </w:rPr>
        <w:t>№</w:t>
      </w:r>
      <w:r>
        <w:rPr>
          <w:rFonts w:ascii="Times New Roman" w:hAnsi="Times New Roman" w:eastAsia="Times New Roman" w:cs="Times New Roman"/>
          <w:color w:val="000000"/>
          <w:spacing w:val="0"/>
          <w:position w:val="0"/>
          <w:sz w:val="28"/>
          <w:shd w:val="clear" w:fill="auto"/>
        </w:rPr>
        <w:t xml:space="preserve"> 400, Доктрина информационной безопасности Российской Федерации, утвержденная Указом Президента Российской Федерации от 5 декабря 2016 г. </w:t>
      </w:r>
      <w:r>
        <w:rPr>
          <w:rFonts w:ascii="Segoe UI Symbol" w:hAnsi="Segoe UI Symbol" w:eastAsia="Segoe UI Symbol" w:cs="Segoe UI Symbol"/>
          <w:color w:val="000000"/>
          <w:spacing w:val="0"/>
          <w:position w:val="0"/>
          <w:sz w:val="28"/>
          <w:shd w:val="clear" w:fill="auto"/>
        </w:rPr>
        <w:t>№</w:t>
      </w:r>
      <w:r>
        <w:rPr>
          <w:rFonts w:ascii="Times New Roman" w:hAnsi="Times New Roman" w:eastAsia="Times New Roman" w:cs="Times New Roman"/>
          <w:color w:val="000000"/>
          <w:spacing w:val="0"/>
          <w:position w:val="0"/>
          <w:sz w:val="28"/>
          <w:shd w:val="clear" w:fill="auto"/>
        </w:rPr>
        <w:t xml:space="preserve"> 646, Национальные цели развития Российской Федерации на период до 2030 года, утвержденные Указом Президента Российской Федерации от 21 июля 2020 г. </w:t>
      </w:r>
      <w:r>
        <w:rPr>
          <w:rFonts w:ascii="Segoe UI Symbol" w:hAnsi="Segoe UI Symbol" w:eastAsia="Segoe UI Symbol" w:cs="Segoe UI Symbol"/>
          <w:color w:val="000000"/>
          <w:spacing w:val="0"/>
          <w:position w:val="0"/>
          <w:sz w:val="28"/>
          <w:shd w:val="clear" w:fill="auto"/>
        </w:rPr>
        <w:t>№</w:t>
      </w:r>
      <w:r>
        <w:rPr>
          <w:rFonts w:ascii="Times New Roman" w:hAnsi="Times New Roman" w:eastAsia="Times New Roman" w:cs="Times New Roman"/>
          <w:color w:val="000000"/>
          <w:spacing w:val="0"/>
          <w:position w:val="0"/>
          <w:sz w:val="28"/>
          <w:shd w:val="clear" w:fill="auto"/>
        </w:rPr>
        <w:t xml:space="preserve">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r>
        <w:rPr>
          <w:rFonts w:ascii="Segoe UI Symbol" w:hAnsi="Segoe UI Symbol" w:eastAsia="Segoe UI Symbol" w:cs="Segoe UI Symbol"/>
          <w:color w:val="000000"/>
          <w:spacing w:val="0"/>
          <w:position w:val="0"/>
          <w:sz w:val="28"/>
          <w:shd w:val="clear" w:fill="auto"/>
        </w:rPr>
        <w:t>№</w:t>
      </w:r>
      <w:r>
        <w:rPr>
          <w:rFonts w:ascii="Times New Roman" w:hAnsi="Times New Roman" w:eastAsia="Times New Roman" w:cs="Times New Roman"/>
          <w:color w:val="000000"/>
          <w:spacing w:val="0"/>
          <w:position w:val="0"/>
          <w:sz w:val="28"/>
          <w:shd w:val="clear" w:fill="auto"/>
        </w:rPr>
        <w:t xml:space="preserve"> 1642.</w:t>
      </w:r>
    </w:p>
    <w:p w14:paraId="60B1B49F">
      <w:pPr>
        <w:spacing w:before="0" w:after="0" w:line="276" w:lineRule="auto"/>
        <w:ind w:left="120" w:right="0" w:firstLine="0"/>
        <w:jc w:val="left"/>
        <w:rPr>
          <w:rFonts w:ascii="Arial" w:hAnsi="Arial" w:eastAsia="Arial" w:cs="Arial"/>
          <w:color w:val="auto"/>
          <w:spacing w:val="0"/>
          <w:position w:val="0"/>
          <w:sz w:val="22"/>
          <w:shd w:val="clear" w:fill="auto"/>
        </w:rPr>
      </w:pPr>
    </w:p>
    <w:p w14:paraId="19BF1F9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3FD2E9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C00423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A6C97E9">
      <w:pPr>
        <w:spacing w:before="0" w:after="0" w:line="264" w:lineRule="auto"/>
        <w:ind w:left="120" w:right="0" w:firstLine="0"/>
        <w:jc w:val="left"/>
        <w:rPr>
          <w:rFonts w:ascii="Arial" w:hAnsi="Arial" w:eastAsia="Arial" w:cs="Arial"/>
          <w:color w:val="auto"/>
          <w:spacing w:val="0"/>
          <w:position w:val="0"/>
          <w:sz w:val="22"/>
          <w:shd w:val="clear" w:fill="auto"/>
        </w:rPr>
      </w:pPr>
    </w:p>
    <w:p w14:paraId="6366DB77">
      <w:pPr>
        <w:spacing w:before="0" w:after="0" w:line="264" w:lineRule="auto"/>
        <w:ind w:left="120" w:right="0" w:firstLine="0"/>
        <w:jc w:val="left"/>
        <w:rPr>
          <w:rFonts w:ascii="Arial" w:hAnsi="Arial" w:eastAsia="Arial" w:cs="Arial"/>
          <w:color w:val="auto"/>
          <w:spacing w:val="0"/>
          <w:position w:val="0"/>
          <w:sz w:val="22"/>
          <w:shd w:val="clear" w:fill="auto"/>
        </w:rPr>
      </w:pPr>
    </w:p>
    <w:p w14:paraId="639FF43C">
      <w:pPr>
        <w:spacing w:before="0" w:after="0" w:line="264"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ЦЕЛЬ ИЗУЧЕНИЯ УЧЕБНОГО ПРЕДМЕТА «ОСНОВЫ БЕЗОПАСНОСТИ И ЗАЩИТЫ РОДИНЫ»</w:t>
      </w:r>
    </w:p>
    <w:p w14:paraId="7C731AE4">
      <w:pPr>
        <w:spacing w:before="0" w:after="0" w:line="240" w:lineRule="auto"/>
        <w:ind w:left="120" w:right="0" w:firstLine="0"/>
        <w:jc w:val="both"/>
        <w:rPr>
          <w:rFonts w:ascii="Arial" w:hAnsi="Arial" w:eastAsia="Arial" w:cs="Arial"/>
          <w:color w:val="auto"/>
          <w:spacing w:val="0"/>
          <w:position w:val="0"/>
          <w:sz w:val="22"/>
          <w:shd w:val="clear" w:fill="auto"/>
        </w:rPr>
      </w:pPr>
    </w:p>
    <w:p w14:paraId="7FC89BC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81EF9E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EAF2B9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DA1C3F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02B182C">
      <w:pPr>
        <w:spacing w:before="0" w:after="0" w:line="264" w:lineRule="auto"/>
        <w:ind w:left="120" w:right="0" w:firstLine="0"/>
        <w:jc w:val="both"/>
        <w:rPr>
          <w:rFonts w:ascii="Arial" w:hAnsi="Arial" w:eastAsia="Arial" w:cs="Arial"/>
          <w:color w:val="auto"/>
          <w:spacing w:val="0"/>
          <w:position w:val="0"/>
          <w:sz w:val="22"/>
          <w:shd w:val="clear" w:fill="auto"/>
        </w:rPr>
      </w:pPr>
    </w:p>
    <w:p w14:paraId="3F11E591">
      <w:pPr>
        <w:spacing w:before="0" w:after="0" w:line="264"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МЕСТО ПРЕДМЕТА В УЧЕБНОМ ПЛАНЕ</w:t>
      </w:r>
    </w:p>
    <w:p w14:paraId="12FAD40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613C2FC">
      <w:pPr>
        <w:spacing w:before="0" w:after="200" w:line="276" w:lineRule="auto"/>
        <w:ind w:left="0" w:right="0" w:firstLine="0"/>
        <w:jc w:val="left"/>
        <w:rPr>
          <w:rFonts w:ascii="Arial" w:hAnsi="Arial" w:eastAsia="Arial" w:cs="Arial"/>
          <w:color w:val="auto"/>
          <w:spacing w:val="0"/>
          <w:position w:val="0"/>
          <w:sz w:val="22"/>
          <w:shd w:val="clear" w:fill="auto"/>
        </w:rPr>
      </w:pPr>
    </w:p>
    <w:p w14:paraId="3D88F04A">
      <w:pPr>
        <w:spacing w:before="0" w:after="0" w:line="264"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СОДЕРЖАНИЕ УЧЕБНОГО ПРЕДМЕТА</w:t>
      </w:r>
    </w:p>
    <w:p w14:paraId="0808B6F7">
      <w:pPr>
        <w:spacing w:before="0" w:after="0" w:line="240" w:lineRule="auto"/>
        <w:ind w:left="120" w:right="0" w:firstLine="0"/>
        <w:jc w:val="both"/>
        <w:rPr>
          <w:rFonts w:ascii="Arial" w:hAnsi="Arial" w:eastAsia="Arial" w:cs="Arial"/>
          <w:color w:val="auto"/>
          <w:spacing w:val="0"/>
          <w:position w:val="0"/>
          <w:sz w:val="22"/>
          <w:shd w:val="clear" w:fill="auto"/>
        </w:rPr>
      </w:pPr>
    </w:p>
    <w:p w14:paraId="53285E08">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1 «Безопасное и устойчивое развитие личности, общества, государства»:</w:t>
      </w:r>
    </w:p>
    <w:p w14:paraId="5E582B7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660FFF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стратегия национальной безопасности, национальные интересы и угрозы национальной безопасности;</w:t>
      </w:r>
    </w:p>
    <w:p w14:paraId="2F0B305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чрезвычайные ситуации природного, техногенного и биолого-социального характера;</w:t>
      </w:r>
    </w:p>
    <w:p w14:paraId="3E759D7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информирование и оповещение населения о чрезвычайных ситуациях, система ОКСИОН;</w:t>
      </w:r>
    </w:p>
    <w:p w14:paraId="73E0736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история развития гражданской обороны;</w:t>
      </w:r>
    </w:p>
    <w:p w14:paraId="64243A2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сигнал «Внимание всем!», порядок действий населения при его получении;</w:t>
      </w:r>
    </w:p>
    <w:p w14:paraId="48224FC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средства индивидуальной и коллективной защиты населения, порядок пользования фильтрующим противогазом;</w:t>
      </w:r>
    </w:p>
    <w:p w14:paraId="1A9BA58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эвакуация населения в условиях чрезвычайных ситуаций, порядок действий населения при объявлении эвакуации;</w:t>
      </w:r>
    </w:p>
    <w:p w14:paraId="4D7026F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современная армия, воинская обязанность и военная служба, добровольная и обязательная подготовка к службе в армии.</w:t>
      </w:r>
    </w:p>
    <w:p w14:paraId="1AA56079">
      <w:pPr>
        <w:spacing w:before="0" w:after="0" w:line="240" w:lineRule="auto"/>
        <w:ind w:left="120" w:right="0" w:firstLine="0"/>
        <w:jc w:val="left"/>
        <w:rPr>
          <w:rFonts w:ascii="Arial" w:hAnsi="Arial" w:eastAsia="Arial" w:cs="Arial"/>
          <w:color w:val="auto"/>
          <w:spacing w:val="0"/>
          <w:position w:val="0"/>
          <w:sz w:val="22"/>
          <w:shd w:val="clear" w:fill="auto"/>
        </w:rPr>
      </w:pPr>
    </w:p>
    <w:p w14:paraId="41F452DC">
      <w:pPr>
        <w:spacing w:before="0" w:after="0" w:line="252"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2 «Военная подготовка. Основы военных знаний»:</w:t>
      </w:r>
    </w:p>
    <w:p w14:paraId="0290403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история возникновения и развития Вооруженных Сил Российской Федерации;</w:t>
      </w:r>
    </w:p>
    <w:p w14:paraId="03F6D05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этапы становления современных Вооруженных Сил Российской Федерации;</w:t>
      </w:r>
    </w:p>
    <w:p w14:paraId="4E74D17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основные направления подготовки к военной службе;</w:t>
      </w:r>
    </w:p>
    <w:p w14:paraId="75369DC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организационная структура Вооруженных Сил Российской Федерации; </w:t>
      </w:r>
    </w:p>
    <w:p w14:paraId="1E9A2AF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функции и основные задачи современных Вооруженных Сил Российской Федерации;</w:t>
      </w:r>
    </w:p>
    <w:p w14:paraId="43F7FDF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особенности видов и родов войск Вооруженных Сил Российской Федерации;</w:t>
      </w:r>
    </w:p>
    <w:p w14:paraId="0059F2E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воинские символы современных Вооруженных Сил Российской Федерации;</w:t>
      </w:r>
    </w:p>
    <w:p w14:paraId="3898249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16F99A8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организационно-штатная структура и боевые возможности отделения, задачи отделения в различных видах боя; </w:t>
      </w:r>
    </w:p>
    <w:p w14:paraId="4362DD8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состав, назначение, характеристики, порядок размещения современных средств индивидуальной бронезащиты и экипировки военнослужащего;</w:t>
      </w:r>
    </w:p>
    <w:p w14:paraId="73E35A4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63949E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4ECE85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история создания общевоинских уставов;</w:t>
      </w:r>
    </w:p>
    <w:p w14:paraId="6555084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этапы становления современных общевоинских уставов;</w:t>
      </w:r>
    </w:p>
    <w:p w14:paraId="0542E8C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7920A9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сущность единоначалия;</w:t>
      </w:r>
    </w:p>
    <w:p w14:paraId="1DB36AD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командиры (начальники) и подчинённые;</w:t>
      </w:r>
    </w:p>
    <w:p w14:paraId="7405839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старшие и младшие;</w:t>
      </w:r>
    </w:p>
    <w:p w14:paraId="0231DA9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приказ (приказание), порядок его отдачи и выполнения;</w:t>
      </w:r>
    </w:p>
    <w:p w14:paraId="1C3F950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воинские звания и военная форма одежды;</w:t>
      </w:r>
    </w:p>
    <w:p w14:paraId="2E422F7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воинская дисциплина, её сущность и значение;</w:t>
      </w:r>
    </w:p>
    <w:p w14:paraId="17D7ED4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обязанности военнослужащих по соблюдению требований воинской дисциплины;</w:t>
      </w:r>
    </w:p>
    <w:p w14:paraId="0E380C4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способы достижения воинской дисциплины;</w:t>
      </w:r>
    </w:p>
    <w:p w14:paraId="662C603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положения Строевого устава;</w:t>
      </w:r>
    </w:p>
    <w:p w14:paraId="73DA306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обязанности военнослужащих перед построением и в строю;</w:t>
      </w:r>
    </w:p>
    <w:p w14:paraId="1203025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6A48F713">
      <w:pPr>
        <w:spacing w:before="0" w:after="0" w:line="240" w:lineRule="auto"/>
        <w:ind w:left="120" w:right="0" w:firstLine="0"/>
        <w:jc w:val="left"/>
        <w:rPr>
          <w:rFonts w:ascii="Arial" w:hAnsi="Arial" w:eastAsia="Arial" w:cs="Arial"/>
          <w:color w:val="auto"/>
          <w:spacing w:val="0"/>
          <w:position w:val="0"/>
          <w:sz w:val="22"/>
          <w:shd w:val="clear" w:fill="auto"/>
        </w:rPr>
      </w:pPr>
    </w:p>
    <w:p w14:paraId="6D82AA4C">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3 «Культура безопасности жизнедеятельности в современном обществе»:</w:t>
      </w:r>
    </w:p>
    <w:p w14:paraId="3FC4F35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безопасность жизнедеятельности: ключевые понятия и значение для человека;</w:t>
      </w:r>
    </w:p>
    <w:p w14:paraId="6855C47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смысл понятий «опасность», «безопасность», «риск», «культура безопасности жизнедеятельности»;</w:t>
      </w:r>
    </w:p>
    <w:p w14:paraId="2F88FC9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источники и факторы опасности, их классификация;</w:t>
      </w:r>
    </w:p>
    <w:p w14:paraId="3C36714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общие принципы безопасного поведения;</w:t>
      </w:r>
    </w:p>
    <w:p w14:paraId="28E8A2F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понятия опасной и чрезвычайной ситуации, сходство и различия опасной и чрезвычайной ситуации;</w:t>
      </w:r>
    </w:p>
    <w:p w14:paraId="0086C5F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механизм перерастания повседневной ситуации в чрезвычайную ситуацию, правила поведения в опасных и чрезвычайных ситуациях.</w:t>
      </w:r>
    </w:p>
    <w:p w14:paraId="7F8EEBA8">
      <w:pPr>
        <w:spacing w:before="0" w:after="0" w:line="240" w:lineRule="auto"/>
        <w:ind w:left="120" w:right="0" w:firstLine="0"/>
        <w:jc w:val="left"/>
        <w:rPr>
          <w:rFonts w:ascii="Arial" w:hAnsi="Arial" w:eastAsia="Arial" w:cs="Arial"/>
          <w:color w:val="auto"/>
          <w:spacing w:val="0"/>
          <w:position w:val="0"/>
          <w:sz w:val="22"/>
          <w:shd w:val="clear" w:fill="auto"/>
        </w:rPr>
      </w:pPr>
    </w:p>
    <w:p w14:paraId="23BBC19E">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4 «Безопасность в быту»:</w:t>
      </w:r>
    </w:p>
    <w:p w14:paraId="2FDD6D0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основные источники опасности в быту и их классификация;</w:t>
      </w:r>
    </w:p>
    <w:p w14:paraId="7745EC0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защита прав потребителя, сроки годности и состав продуктов питания;</w:t>
      </w:r>
    </w:p>
    <w:p w14:paraId="0EBF9D4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бытовые отравления и причины их возникновения;</w:t>
      </w:r>
    </w:p>
    <w:p w14:paraId="112A0D5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признаки отравления, приёмы и правила оказания первой помощи;</w:t>
      </w:r>
    </w:p>
    <w:p w14:paraId="4378ACC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комплектования и хранения домашней аптечки;</w:t>
      </w:r>
    </w:p>
    <w:p w14:paraId="4E34731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бытовые травмы и правила их предупреждения, приёмы и правила оказания первой помощи;</w:t>
      </w:r>
    </w:p>
    <w:p w14:paraId="1202DF4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обращения с газовыми и электрическими приборами; приемы и правила оказания первой помощи;</w:t>
      </w:r>
    </w:p>
    <w:p w14:paraId="22E3A01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поведения в подъезде и лифте, а также при входе и выходе из них;</w:t>
      </w:r>
    </w:p>
    <w:p w14:paraId="36D84D3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пожар и факторы его развития;</w:t>
      </w:r>
    </w:p>
    <w:p w14:paraId="6CBBE28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условия и причины возникновения пожаров, их возможные последствия, приёмы и правила оказания первой помощи;</w:t>
      </w:r>
    </w:p>
    <w:p w14:paraId="10D8ED7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первичные средства пожаротушения;</w:t>
      </w:r>
    </w:p>
    <w:p w14:paraId="3F86B15B">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вызова экстренных служб и порядок взаимодействия с ними, ответственность за ложные сообщения;</w:t>
      </w:r>
    </w:p>
    <w:p w14:paraId="5F62377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права, обязанности и ответственность граждан в области пожарной безопасности;</w:t>
      </w:r>
    </w:p>
    <w:p w14:paraId="6F0A91E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ситуации криминогенного характера; </w:t>
      </w:r>
    </w:p>
    <w:p w14:paraId="2828B9E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поведения с малознакомыми людьми;</w:t>
      </w:r>
    </w:p>
    <w:p w14:paraId="3891423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меры по предотвращению проникновения злоумышленников в дом, правила поведения при попытке проникновения в дом посторонних;</w:t>
      </w:r>
    </w:p>
    <w:p w14:paraId="5CFA5E0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классификация аварийных ситуаций на коммунальных системах жизнеобеспечения;</w:t>
      </w:r>
    </w:p>
    <w:p w14:paraId="37D432C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предупреждения возможных аварий на коммунальных системах, порядок действий при авариях на коммунальных системах.</w:t>
      </w:r>
    </w:p>
    <w:p w14:paraId="1B35EFA2">
      <w:pPr>
        <w:spacing w:before="0" w:after="0" w:line="276" w:lineRule="auto"/>
        <w:ind w:left="120" w:right="0" w:firstLine="0"/>
        <w:jc w:val="left"/>
        <w:rPr>
          <w:rFonts w:ascii="Arial" w:hAnsi="Arial" w:eastAsia="Arial" w:cs="Arial"/>
          <w:color w:val="auto"/>
          <w:spacing w:val="0"/>
          <w:position w:val="0"/>
          <w:sz w:val="22"/>
          <w:shd w:val="clear" w:fill="auto"/>
        </w:rPr>
      </w:pPr>
    </w:p>
    <w:p w14:paraId="2A2C3F32">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5 «Безопасность на транспорте»:</w:t>
      </w:r>
    </w:p>
    <w:p w14:paraId="707BD97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правила дорожного движения и их значение; </w:t>
      </w:r>
    </w:p>
    <w:p w14:paraId="5FF5D45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условия обеспечения безопасности участников дорожного движения;</w:t>
      </w:r>
    </w:p>
    <w:p w14:paraId="51AFC5C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дорожного движения и дорожные знаки для пешеходов;</w:t>
      </w:r>
    </w:p>
    <w:p w14:paraId="2548745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«дорожные ловушки» и правила их предупреждения; световозвращающие элементы и правила их применения;</w:t>
      </w:r>
    </w:p>
    <w:p w14:paraId="68F1B87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дорожного движения для пассажиров;</w:t>
      </w:r>
    </w:p>
    <w:p w14:paraId="3E39102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обязанности пассажиров маршрутных транспортных средств, ремень безопасности и правила его применения;</w:t>
      </w:r>
    </w:p>
    <w:p w14:paraId="225C254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пассажиров в маршрутных транспортных средствах при опасных и чрезвычайных ситуациях;</w:t>
      </w:r>
    </w:p>
    <w:p w14:paraId="7BEA748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поведения пассажира мотоцикла;</w:t>
      </w:r>
    </w:p>
    <w:p w14:paraId="3EC4CCF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дорожного движения для водителя велосипеда, мопеда и иных средств индивидуальной мобильности;</w:t>
      </w:r>
    </w:p>
    <w:p w14:paraId="1185D9E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дорожные знаки для водителя велосипеда, сигналы велосипедиста;</w:t>
      </w:r>
    </w:p>
    <w:p w14:paraId="284FC8F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подготовки велосипеда к пользованию;</w:t>
      </w:r>
    </w:p>
    <w:p w14:paraId="75F3585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дорожно-транспортные происшествия и причины их возникновения;</w:t>
      </w:r>
    </w:p>
    <w:p w14:paraId="6D322BD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основные факторы риска возникновения дорожно-транспортных происшествий;</w:t>
      </w:r>
    </w:p>
    <w:p w14:paraId="13A885F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очевидца дорожно-транспортного происшествия;</w:t>
      </w:r>
    </w:p>
    <w:p w14:paraId="37CE6DA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пожаре на транспорте;</w:t>
      </w:r>
    </w:p>
    <w:p w14:paraId="26A2258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особенности различных видов транспорта (внеуличного, железнодорожного, водного, воздушного);</w:t>
      </w:r>
    </w:p>
    <w:p w14:paraId="3D1BF32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C8CBE0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приёмы и правила оказания первой помощи при различных травмах в результате чрезвычайных ситуаций на транспорте.</w:t>
      </w:r>
    </w:p>
    <w:p w14:paraId="6CB3EA25">
      <w:pPr>
        <w:spacing w:before="0" w:after="0" w:line="240" w:lineRule="auto"/>
        <w:ind w:left="120" w:right="0" w:firstLine="0"/>
        <w:jc w:val="left"/>
        <w:rPr>
          <w:rFonts w:ascii="Arial" w:hAnsi="Arial" w:eastAsia="Arial" w:cs="Arial"/>
          <w:color w:val="auto"/>
          <w:spacing w:val="0"/>
          <w:position w:val="0"/>
          <w:sz w:val="22"/>
          <w:shd w:val="clear" w:fill="auto"/>
        </w:rPr>
      </w:pPr>
    </w:p>
    <w:p w14:paraId="3DFB8F2A">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6 «Безопасность в общественных местах»:</w:t>
      </w:r>
    </w:p>
    <w:p w14:paraId="7937242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общественные места и их характеристики, потенциальные источники опасности в общественных местах;</w:t>
      </w:r>
    </w:p>
    <w:p w14:paraId="5E66823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вызова экстренных служб и порядок взаимодействия с ними;</w:t>
      </w:r>
    </w:p>
    <w:p w14:paraId="39BF349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массовые мероприятия и правила подготовки к ним;</w:t>
      </w:r>
    </w:p>
    <w:p w14:paraId="74A2E37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беспорядках в местах массового пребывания людей;</w:t>
      </w:r>
    </w:p>
    <w:p w14:paraId="10CECEF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попадании в толпу и давку;</w:t>
      </w:r>
    </w:p>
    <w:p w14:paraId="1770336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обнаружении угрозы возникновения пожара;</w:t>
      </w:r>
    </w:p>
    <w:p w14:paraId="7F6F9F8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эвакуации из общественных мест и зданий;</w:t>
      </w:r>
    </w:p>
    <w:p w14:paraId="2A157D2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опасности криминогенного и антиобщественного характера в общественных местах, порядок действий при их возникновении;</w:t>
      </w:r>
    </w:p>
    <w:p w14:paraId="065F3EE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3D9B23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взаимодействии с правоохранительными органами.</w:t>
      </w:r>
    </w:p>
    <w:p w14:paraId="3DA8527F">
      <w:pPr>
        <w:spacing w:before="0" w:after="0" w:line="276" w:lineRule="auto"/>
        <w:ind w:left="120" w:right="0" w:firstLine="0"/>
        <w:jc w:val="left"/>
        <w:rPr>
          <w:rFonts w:ascii="Arial" w:hAnsi="Arial" w:eastAsia="Arial" w:cs="Arial"/>
          <w:color w:val="auto"/>
          <w:spacing w:val="0"/>
          <w:position w:val="0"/>
          <w:sz w:val="22"/>
          <w:shd w:val="clear" w:fill="auto"/>
        </w:rPr>
      </w:pPr>
    </w:p>
    <w:p w14:paraId="6BC43EF2">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7 «Безопасность в природной среде»:</w:t>
      </w:r>
    </w:p>
    <w:p w14:paraId="446CA0A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природные чрезвычайные ситуации и их классификация;</w:t>
      </w:r>
    </w:p>
    <w:p w14:paraId="1A70829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опасности в природной среде: дикие животные, змеи, насекомые и паукообразные, ядовитые грибы и растения;</w:t>
      </w:r>
    </w:p>
    <w:p w14:paraId="3667F25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автономные условия, их особенности и опасности, правила подготовки к длительному автономному существованию;</w:t>
      </w:r>
    </w:p>
    <w:p w14:paraId="6DD12BF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автономном пребывании в природной среде;</w:t>
      </w:r>
    </w:p>
    <w:p w14:paraId="4E842E7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ориентирования на местности, способы подачи сигналов бедствия;</w:t>
      </w:r>
    </w:p>
    <w:p w14:paraId="1EAFB30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природные пожары, их виды и опасности, факторы и причины их возникновения, порядок действий при нахождении в зоне природного пожара;</w:t>
      </w:r>
    </w:p>
    <w:p w14:paraId="115AE69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безопасного поведения в горах;</w:t>
      </w:r>
    </w:p>
    <w:p w14:paraId="3E749CC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снежные лавины, их характеристики и опасности, порядок действий, необходимый для снижения риска попадания в лавину;</w:t>
      </w:r>
    </w:p>
    <w:p w14:paraId="2472D87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камнепады, их характеристики и опасности, порядок действий, необходимых для снижения риска попадания под камнепад;</w:t>
      </w:r>
    </w:p>
    <w:p w14:paraId="632EECD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сели, их характеристики и опасности, порядок действий при попадании в зону селя;</w:t>
      </w:r>
    </w:p>
    <w:p w14:paraId="79B9F08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оползни, их характеристики и опасности, порядок действий при начале оползня;</w:t>
      </w:r>
    </w:p>
    <w:p w14:paraId="51371AE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общие правила безопасного поведения на водоёмах, правила купания на оборудованных и необорудованных пляжах;</w:t>
      </w:r>
    </w:p>
    <w:p w14:paraId="3D64038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75DAC2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наводнения, их характеристики и опасности, порядок действий при наводнении;</w:t>
      </w:r>
    </w:p>
    <w:p w14:paraId="67AF9D2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цунами, их характеристики и опасности, порядок действий при нахождении в зоне цунами;</w:t>
      </w:r>
    </w:p>
    <w:p w14:paraId="1E6E4A6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ураганы, смерчи, их характеристики и опасности, порядок действий при ураганах, бурях и смерчах;</w:t>
      </w:r>
    </w:p>
    <w:p w14:paraId="267F7AF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грозы, их характеристики и опасности, порядок действий при попадании в грозу;</w:t>
      </w:r>
    </w:p>
    <w:p w14:paraId="5272BCB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75EDD0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смысл понятий «экология» и «экологическая культура», значение экологии для устойчивого развития общества;</w:t>
      </w:r>
    </w:p>
    <w:p w14:paraId="7B012F7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безопасного поведения при неблагоприятной экологической обстановке (загрязнении атмосферы).</w:t>
      </w:r>
    </w:p>
    <w:p w14:paraId="0A55B2E7">
      <w:pPr>
        <w:spacing w:before="0" w:after="0" w:line="240" w:lineRule="auto"/>
        <w:ind w:left="120" w:right="0" w:firstLine="0"/>
        <w:jc w:val="left"/>
        <w:rPr>
          <w:rFonts w:ascii="Arial" w:hAnsi="Arial" w:eastAsia="Arial" w:cs="Arial"/>
          <w:color w:val="auto"/>
          <w:spacing w:val="0"/>
          <w:position w:val="0"/>
          <w:sz w:val="22"/>
          <w:shd w:val="clear" w:fill="auto"/>
        </w:rPr>
      </w:pPr>
    </w:p>
    <w:p w14:paraId="54EDDB30">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8 «Основы медицинских знаний. Оказание первой помощи»:</w:t>
      </w:r>
    </w:p>
    <w:p w14:paraId="44B2AC7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смысл понятий «здоровье» и «здоровый образ жизни», их содержание и значение для человека;</w:t>
      </w:r>
    </w:p>
    <w:p w14:paraId="4FC8E9D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факторы, влияющие на здоровье человека, опасность вредных привычек;</w:t>
      </w:r>
    </w:p>
    <w:p w14:paraId="24AAD5D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элементы здорового образа жизни, ответственность за сохранение здоровья;</w:t>
      </w:r>
    </w:p>
    <w:p w14:paraId="5BBE979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понятие «инфекционные заболевания», причины их возникновения;</w:t>
      </w:r>
    </w:p>
    <w:p w14:paraId="1DB0202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механизм распространения инфекционных заболеваний, меры их профилактики и защиты от них;</w:t>
      </w:r>
    </w:p>
    <w:p w14:paraId="431FF99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9A15EC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понятие «неинфекционные заболевания» и их классификация, факторы риска неинфекционных заболеваний;</w:t>
      </w:r>
    </w:p>
    <w:p w14:paraId="4B751E06">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меры профилактики неинфекционных заболеваний и защиты от них;</w:t>
      </w:r>
    </w:p>
    <w:p w14:paraId="754157E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диспансеризация и её задачи;</w:t>
      </w:r>
    </w:p>
    <w:p w14:paraId="300DCD7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понятия «психическое здоровье» и «психологическое благополучие»;</w:t>
      </w:r>
    </w:p>
    <w:p w14:paraId="456D067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стресс и его влияние на человека, меры профилактики стресса, способы саморегуляции эмоциональных состояний;</w:t>
      </w:r>
    </w:p>
    <w:p w14:paraId="6CA7588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понятие «первая помощь» и обязанность по её оказанию, универсальный алгоритм оказания первой помощи;</w:t>
      </w:r>
    </w:p>
    <w:p w14:paraId="54A6AEE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назначение и состав аптечки первой помощи;</w:t>
      </w:r>
    </w:p>
    <w:p w14:paraId="1D62A00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порядок действий при оказании первой помощи в различных ситуациях, приёмы психологической поддержки пострадавшего.</w:t>
      </w:r>
    </w:p>
    <w:p w14:paraId="1EAC87BF">
      <w:pPr>
        <w:spacing w:before="0" w:after="0" w:line="240" w:lineRule="auto"/>
        <w:ind w:left="120" w:right="0" w:firstLine="0"/>
        <w:jc w:val="left"/>
        <w:rPr>
          <w:rFonts w:ascii="Arial" w:hAnsi="Arial" w:eastAsia="Arial" w:cs="Arial"/>
          <w:color w:val="auto"/>
          <w:spacing w:val="0"/>
          <w:position w:val="0"/>
          <w:sz w:val="22"/>
          <w:shd w:val="clear" w:fill="auto"/>
        </w:rPr>
      </w:pPr>
    </w:p>
    <w:p w14:paraId="10762FD6">
      <w:pPr>
        <w:spacing w:before="0" w:after="0" w:line="264"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9 «Безопасность в социуме»:</w:t>
      </w:r>
    </w:p>
    <w:p w14:paraId="6E00992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общение и его значение для человека, способы эффективного общения;</w:t>
      </w:r>
    </w:p>
    <w:p w14:paraId="1B258AD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C467F2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понятие «конфликт» и стадии его развития, факторы и причины развития конфликта;</w:t>
      </w:r>
    </w:p>
    <w:p w14:paraId="1A9904F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B4D4DA9">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поведения для снижения риска конфликта и порядок действий при его опасных проявлениях;</w:t>
      </w:r>
    </w:p>
    <w:p w14:paraId="26EB0BD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способ разрешения конфликта с помощью третьей стороны (медиатора);</w:t>
      </w:r>
    </w:p>
    <w:p w14:paraId="16FB5C4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опасные формы проявления конфликта: агрессия, домашнее насилие и буллинг;</w:t>
      </w:r>
    </w:p>
    <w:p w14:paraId="44E47A1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манипуляции в ходе межличностного общения, приёмы распознавания манипуляций и способы противостояния им;</w:t>
      </w:r>
    </w:p>
    <w:p w14:paraId="21F7AB9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6CFF748">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современные молодёжные увлечения и опасности, связанные с ними, правила безопасного поведения;</w:t>
      </w:r>
    </w:p>
    <w:p w14:paraId="170AE2A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безопасной коммуникации с незнакомыми людьми.</w:t>
      </w:r>
    </w:p>
    <w:p w14:paraId="1C3878F9">
      <w:pPr>
        <w:spacing w:before="0" w:after="0" w:line="240" w:lineRule="auto"/>
        <w:ind w:left="120" w:right="0" w:firstLine="0"/>
        <w:jc w:val="left"/>
        <w:rPr>
          <w:rFonts w:ascii="Arial" w:hAnsi="Arial" w:eastAsia="Arial" w:cs="Arial"/>
          <w:color w:val="auto"/>
          <w:spacing w:val="0"/>
          <w:position w:val="0"/>
          <w:sz w:val="22"/>
          <w:shd w:val="clear" w:fill="auto"/>
        </w:rPr>
      </w:pPr>
    </w:p>
    <w:p w14:paraId="0EFAE437">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10 «Безопасность в информационном пространстве»:</w:t>
      </w:r>
    </w:p>
    <w:p w14:paraId="602F0BC3">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понятие «цифровая среда», её характеристики и примеры информационных и компьютерных угроз, положительные возможности цифровой среды;</w:t>
      </w:r>
    </w:p>
    <w:p w14:paraId="395F09B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риски и угрозы при использовании Интернета;</w:t>
      </w:r>
    </w:p>
    <w:p w14:paraId="7561340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общие принципы безопасного поведения, необходимые для предупреждения возникновения опасных ситуаций в личном цифровом пространстве;</w:t>
      </w:r>
    </w:p>
    <w:p w14:paraId="26A74AB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опасные явления цифровой среды: вредоносные программы и приложения и их разновидности;</w:t>
      </w:r>
    </w:p>
    <w:p w14:paraId="5E98061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кибергигиены, необходимые для предупреждения возникновения опасных ситуаций в цифровой среде;</w:t>
      </w:r>
    </w:p>
    <w:p w14:paraId="303410FD">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6F5174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противоправные действия в Интернете;</w:t>
      </w:r>
    </w:p>
    <w:p w14:paraId="37EC48C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488604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CE6D1CC">
      <w:pPr>
        <w:spacing w:before="0" w:after="0" w:line="276" w:lineRule="auto"/>
        <w:ind w:left="120" w:right="0" w:firstLine="0"/>
        <w:jc w:val="left"/>
        <w:rPr>
          <w:rFonts w:ascii="Arial" w:hAnsi="Arial" w:eastAsia="Arial" w:cs="Arial"/>
          <w:color w:val="auto"/>
          <w:spacing w:val="0"/>
          <w:position w:val="0"/>
          <w:sz w:val="22"/>
          <w:shd w:val="clear" w:fill="auto"/>
        </w:rPr>
      </w:pPr>
    </w:p>
    <w:p w14:paraId="3C7E9443">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Модуль </w:t>
      </w:r>
      <w:r>
        <w:rPr>
          <w:rFonts w:ascii="Segoe UI Symbol" w:hAnsi="Segoe UI Symbol" w:eastAsia="Segoe UI Symbol" w:cs="Segoe UI Symbol"/>
          <w:b/>
          <w:color w:val="000000"/>
          <w:spacing w:val="0"/>
          <w:position w:val="0"/>
          <w:sz w:val="28"/>
          <w:shd w:val="clear" w:fill="auto"/>
        </w:rPr>
        <w:t>№</w:t>
      </w:r>
      <w:r>
        <w:rPr>
          <w:rFonts w:ascii="Times New Roman" w:hAnsi="Times New Roman" w:eastAsia="Times New Roman" w:cs="Times New Roman"/>
          <w:b/>
          <w:color w:val="000000"/>
          <w:spacing w:val="0"/>
          <w:position w:val="0"/>
          <w:sz w:val="28"/>
          <w:shd w:val="clear" w:fill="auto"/>
        </w:rPr>
        <w:t xml:space="preserve"> 11 «Основы противодействия экстремизму и терроризму»:</w:t>
      </w:r>
    </w:p>
    <w:p w14:paraId="4CDBAC5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понятия «экстремизм» и «терроризм», их содержание, причины, возможные варианты проявления и последствия;</w:t>
      </w:r>
    </w:p>
    <w:p w14:paraId="0472C72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цели и формы проявления террористических актов, их последствия, уровни террористической опасности;</w:t>
      </w:r>
    </w:p>
    <w:p w14:paraId="6A888804">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основы общественно-государственной системы противодействия экстремизму и терроризму, контртеррористическая операция и её цели;</w:t>
      </w:r>
    </w:p>
    <w:p w14:paraId="0F0B897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признаки вовлечения в террористическую деятельность, правила антитеррористического поведения;</w:t>
      </w:r>
    </w:p>
    <w:p w14:paraId="60107AF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признаки угроз и подготовки различных форм терактов, порядок действий при их обнаружении;</w:t>
      </w:r>
    </w:p>
    <w:p w14:paraId="7D9B4B8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7A273BC">
      <w:pPr>
        <w:spacing w:before="0" w:after="200" w:line="276" w:lineRule="auto"/>
        <w:ind w:left="0" w:right="0" w:firstLine="0"/>
        <w:jc w:val="left"/>
        <w:rPr>
          <w:rFonts w:ascii="Arial" w:hAnsi="Arial" w:eastAsia="Arial" w:cs="Arial"/>
          <w:color w:val="auto"/>
          <w:spacing w:val="0"/>
          <w:position w:val="0"/>
          <w:sz w:val="22"/>
          <w:shd w:val="clear" w:fill="auto"/>
        </w:rPr>
      </w:pPr>
    </w:p>
    <w:p w14:paraId="3329298E">
      <w:pPr>
        <w:spacing w:before="0" w:after="0" w:line="276" w:lineRule="auto"/>
        <w:ind w:left="120" w:right="0" w:firstLine="0"/>
        <w:jc w:val="left"/>
        <w:rPr>
          <w:rFonts w:ascii="Arial" w:hAnsi="Arial" w:eastAsia="Arial" w:cs="Arial"/>
          <w:color w:val="auto"/>
          <w:spacing w:val="0"/>
          <w:position w:val="0"/>
          <w:sz w:val="22"/>
          <w:shd w:val="clear" w:fill="auto"/>
        </w:rPr>
      </w:pPr>
    </w:p>
    <w:p w14:paraId="1AB2E9A0">
      <w:pPr>
        <w:spacing w:before="0" w:after="0" w:line="264"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ПЛАНИРУЕМЫЕ ОБРАЗОВАТЕЛЬНЫЕ РЕЗУЛЬТАТЫ</w:t>
      </w:r>
    </w:p>
    <w:p w14:paraId="5EC5E5B0">
      <w:pPr>
        <w:spacing w:before="0" w:after="0" w:line="264" w:lineRule="auto"/>
        <w:ind w:left="120" w:right="0" w:firstLine="0"/>
        <w:jc w:val="both"/>
        <w:rPr>
          <w:rFonts w:ascii="Arial" w:hAnsi="Arial" w:eastAsia="Arial" w:cs="Arial"/>
          <w:color w:val="auto"/>
          <w:spacing w:val="0"/>
          <w:position w:val="0"/>
          <w:sz w:val="22"/>
          <w:shd w:val="clear" w:fill="auto"/>
        </w:rPr>
      </w:pPr>
    </w:p>
    <w:p w14:paraId="6E1F61F2">
      <w:pPr>
        <w:spacing w:before="0" w:after="0" w:line="276"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ЛИЧНОСТНЫЕ РЕЗУЛЬТАТЫ</w:t>
      </w:r>
    </w:p>
    <w:p w14:paraId="7288C7B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4E2FFB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81C1BD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Личностные результаты изучения ОБЗР включают:</w:t>
      </w:r>
    </w:p>
    <w:p w14:paraId="7FCD5C0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1) патриотическое воспитание:</w:t>
      </w:r>
    </w:p>
    <w:p w14:paraId="1CFBBCB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F9FA69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7E4390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7DC372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формирование чувства гордости за свою Родину, ответственного отношения к выполнению конституционного долга – защите Отечества;</w:t>
      </w:r>
    </w:p>
    <w:p w14:paraId="171153D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2) гражданское воспитание:</w:t>
      </w:r>
    </w:p>
    <w:p w14:paraId="7643425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к выполнению обязанностей гражданина и реализации его прав, уважение прав, свобод и законных интересов других людей;</w:t>
      </w:r>
    </w:p>
    <w:p w14:paraId="59C0B51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активное участие в жизни семьи, организации, местного сообщества, родного края, страны;</w:t>
      </w:r>
    </w:p>
    <w:p w14:paraId="2274240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неприятие любых форм экстремизма, дискриминации;</w:t>
      </w:r>
    </w:p>
    <w:p w14:paraId="0F283D6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9E48C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представление о способах противодействия коррупции;</w:t>
      </w:r>
    </w:p>
    <w:p w14:paraId="51BCD3E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B717BF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к участию в гуманитарной деятельности (волонтёрство, помощь людям, нуждающимся в ней);</w:t>
      </w:r>
    </w:p>
    <w:p w14:paraId="1E9C465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3BE58F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5367E7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AA607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3) духовно-нравственное воспитание:</w:t>
      </w:r>
    </w:p>
    <w:p w14:paraId="67B35C4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ориентация на моральные ценности и нормы в ситуациях нравственного выбора;</w:t>
      </w:r>
    </w:p>
    <w:p w14:paraId="4D6BD32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A83764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активное неприятие асоциальных поступков, свобода и ответственность личности в условиях индивидуального и общественного пространства;</w:t>
      </w:r>
    </w:p>
    <w:p w14:paraId="0271756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EBDA35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формирование личности безопасного типа, осознанного и ответственного отношения к личной безопасности и безопасности других людей;</w:t>
      </w:r>
    </w:p>
    <w:p w14:paraId="1BBAE65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4) эстетическое воспитание:</w:t>
      </w:r>
    </w:p>
    <w:p w14:paraId="25F599A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формирование гармоничной личности, развитие способности воспринимать, ценить и создавать прекрасное в повседневной жизни;</w:t>
      </w:r>
    </w:p>
    <w:p w14:paraId="29135CF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понимание взаимозависимости счастливого юношества и безопасного личного поведения в повседневной жизни;</w:t>
      </w:r>
    </w:p>
    <w:p w14:paraId="67A6F67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5) ценности научного познания:</w:t>
      </w:r>
    </w:p>
    <w:p w14:paraId="3102AC1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F4D7C3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0285B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F0B3E9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6DB09A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6) физическое воспитание, формирование культуры здоровья и эмоционального благополучия:</w:t>
      </w:r>
    </w:p>
    <w:p w14:paraId="3728091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55B613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осознание ценности жизни;</w:t>
      </w:r>
    </w:p>
    <w:p w14:paraId="48AADF0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960F89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7286E3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соблюдение правил безопасности, в том числе навыков безопасного поведения в Интернет–среде;</w:t>
      </w:r>
    </w:p>
    <w:p w14:paraId="164D10B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40BBD4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умение принимать себя и других людей, не осуждая;</w:t>
      </w:r>
    </w:p>
    <w:p w14:paraId="1F1DFA6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умение осознавать эмоциональное состояние своё и других людей, уметь управлять собственным эмоциональным состоянием;</w:t>
      </w:r>
    </w:p>
    <w:p w14:paraId="1A39EF1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навыка рефлексии, признание своего права на ошибку и такого же права другого человека;</w:t>
      </w:r>
    </w:p>
    <w:p w14:paraId="3C5002E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7) трудовое воспитание:</w:t>
      </w:r>
    </w:p>
    <w:p w14:paraId="160CBBA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F8A27D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интерес к практическому изучению профессий и труда различного рода, в том числе на основе применения изучаемого предметного знания;</w:t>
      </w:r>
    </w:p>
    <w:p w14:paraId="4F885F3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EDE82D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адаптироваться в профессиональной среде;</w:t>
      </w:r>
    </w:p>
    <w:p w14:paraId="2394F91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уважение к труду и результатам трудовой деятельности;</w:t>
      </w:r>
    </w:p>
    <w:p w14:paraId="110AD3E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72516F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F04860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875F19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D0238A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8) экологическое воспитание:</w:t>
      </w:r>
    </w:p>
    <w:p w14:paraId="3D4A265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E124D0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C26BD3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осознание своей роли как гражданина и потребителя в условиях взаимосвязи природной, технологической и социальной сред;</w:t>
      </w:r>
    </w:p>
    <w:p w14:paraId="3BD1438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готовность к участию в практической деятельности экологической направленности;</w:t>
      </w:r>
    </w:p>
    <w:p w14:paraId="64CB1B1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1002A93">
      <w:pPr>
        <w:spacing w:before="0" w:after="0" w:line="276" w:lineRule="auto"/>
        <w:ind w:left="120" w:right="0" w:firstLine="0"/>
        <w:jc w:val="both"/>
        <w:rPr>
          <w:rFonts w:ascii="Arial" w:hAnsi="Arial" w:eastAsia="Arial" w:cs="Arial"/>
          <w:color w:val="auto"/>
          <w:spacing w:val="0"/>
          <w:position w:val="0"/>
          <w:sz w:val="22"/>
          <w:shd w:val="clear" w:fill="auto"/>
        </w:rPr>
      </w:pPr>
    </w:p>
    <w:p w14:paraId="5059C7C0">
      <w:pPr>
        <w:spacing w:before="0" w:after="0" w:line="276"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МЕТАПРЕДМЕТНЫЕ РЕЗУЛЬТАТЫ</w:t>
      </w:r>
    </w:p>
    <w:p w14:paraId="79CA7B2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9F037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Познавательные универсальные учебные действия</w:t>
      </w:r>
    </w:p>
    <w:p w14:paraId="7F59749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Базовые логические действия:</w:t>
      </w:r>
    </w:p>
    <w:p w14:paraId="1D6CD66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выявлять и характеризовать существенные признаки объектов (явлений);</w:t>
      </w:r>
    </w:p>
    <w:p w14:paraId="4AE219F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устанавливать существенный признак классификации, основания для обобщения и сравнения, критерии проводимого анализа;</w:t>
      </w:r>
    </w:p>
    <w:p w14:paraId="2CAF914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 учётом предложенной задачи выявлять закономерности и противоречия в рассматриваемых фактах, данных и наблюдениях;</w:t>
      </w:r>
    </w:p>
    <w:p w14:paraId="77C2423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предлагать критерии для выявления закономерностей и противоречий;</w:t>
      </w:r>
    </w:p>
    <w:p w14:paraId="69E86D2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выявлять дефицит информации, данных, необходимых для решения поставленной задачи;</w:t>
      </w:r>
    </w:p>
    <w:p w14:paraId="1A7E1D1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B32AC7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05B13D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Базовые исследовательские действия:</w:t>
      </w:r>
    </w:p>
    <w:p w14:paraId="49BF40D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5489C6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743AD4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29853B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7B6422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Работа с информацией:</w:t>
      </w:r>
    </w:p>
    <w:p w14:paraId="70B378F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298911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выбирать, анализировать, систематизировать и интерпретировать информацию различных видов и форм представления;</w:t>
      </w:r>
    </w:p>
    <w:p w14:paraId="73F390E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находить сходные аргументы (подтверждающие или опровергающие одну и ту же идею, версию) в различных информационных источниках;</w:t>
      </w:r>
    </w:p>
    <w:p w14:paraId="0253D03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DBF63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оценивать надёжность информации по критериям, предложенным педагогическим работником или сформулированным самостоятельно;</w:t>
      </w:r>
    </w:p>
    <w:p w14:paraId="218113E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эффективно запоминать и систематизировать информацию;</w:t>
      </w:r>
    </w:p>
    <w:p w14:paraId="5E328B9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овладение системой универсальных познавательных действий обеспечивает сформированность когнитивных навыков обучающихся.</w:t>
      </w:r>
    </w:p>
    <w:p w14:paraId="0F928F9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Коммуникативные универсальные учебные действия</w:t>
      </w:r>
    </w:p>
    <w:p w14:paraId="7396CCD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Общение:</w:t>
      </w:r>
    </w:p>
    <w:p w14:paraId="1F0D4D0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CE504F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366B47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сопоставлять свои суждения с суждениями других участников диалога, обнаруживать различие и сходство позиций;</w:t>
      </w:r>
    </w:p>
    <w:p w14:paraId="12B8DBC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12BFBB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A97AF4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Регулятивные универсальные учебные действия</w:t>
      </w:r>
    </w:p>
    <w:p w14:paraId="0ECECBA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Самоорганизация:</w:t>
      </w:r>
    </w:p>
    <w:p w14:paraId="6CB4E32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выявлять проблемные вопросы, требующие решения в жизненных и учебных ситуациях;</w:t>
      </w:r>
    </w:p>
    <w:p w14:paraId="17E1DB1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A8589D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DE8878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Самоконтроль, эмоциональный интеллект:</w:t>
      </w:r>
    </w:p>
    <w:p w14:paraId="12E6D53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79F7BA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2E3C8A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оценивать соответствие результата цели и условиям;</w:t>
      </w:r>
    </w:p>
    <w:p w14:paraId="3353E21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управлять собственными эмоциями и не поддаваться эмоциям других людей, выявлять и анализировать их причины;</w:t>
      </w:r>
    </w:p>
    <w:p w14:paraId="5CEA851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ставить себя на место другого человека, понимать мотивы и намерения другого человека, регулировать способ выражения эмоций;</w:t>
      </w:r>
    </w:p>
    <w:p w14:paraId="49D33A1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осознанно относиться к другому человеку, его мнению, признавать право на ошибку свою и чужую;</w:t>
      </w:r>
    </w:p>
    <w:p w14:paraId="2B273F0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быть открытым себе и другим людям, осознавать невозможность контроля всего вокруг.</w:t>
      </w:r>
    </w:p>
    <w:p w14:paraId="680271A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Совместная деятельность:</w:t>
      </w:r>
    </w:p>
    <w:p w14:paraId="1D34150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и использовать преимущества командной и индивидуальной работы при решении конкретной учебной задачи;</w:t>
      </w:r>
    </w:p>
    <w:p w14:paraId="72C5C30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963954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1585E12">
      <w:pPr>
        <w:spacing w:before="0" w:after="0" w:line="276" w:lineRule="auto"/>
        <w:ind w:left="0" w:right="0" w:firstLine="60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ПРЕДМЕТНЫЕ РЕЗУЛЬТАТЫ</w:t>
      </w:r>
    </w:p>
    <w:p w14:paraId="37417A8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735121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837EBF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Предметные результаты по ОБЗР должны обеспечивать:</w:t>
      </w:r>
    </w:p>
    <w:p w14:paraId="5AC34E06">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1D59334">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825839F">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10AA72E">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 назначении, боевых свойствах и общем устройстве стрелкового оружия;</w:t>
      </w:r>
    </w:p>
    <w:p w14:paraId="75CFDC29">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021DDD6">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7E4BA71">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A6E6750">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ED09EC4">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7EAC432">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3659F3A">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668A67B">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5A63545">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9181FED">
      <w:pPr>
        <w:numPr>
          <w:ilvl w:val="0"/>
          <w:numId w:val="1"/>
        </w:numPr>
        <w:spacing w:before="0" w:after="0" w:line="264" w:lineRule="auto"/>
        <w:ind w:left="960" w:right="0" w:hanging="36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62A2B3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Достижение результатов освоения программы ОБЗР обеспечивается посредством достижения предметных результатов освоения модулей ОБЗР.</w:t>
      </w:r>
    </w:p>
    <w:p w14:paraId="180C5247">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8 КЛАСС </w:t>
      </w:r>
    </w:p>
    <w:p w14:paraId="034F8D0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1 «Безопасное и устойчивое развитие личности, общества, государства»:</w:t>
      </w:r>
    </w:p>
    <w:p w14:paraId="257A87A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значение Конституции Российской Федерации;</w:t>
      </w:r>
    </w:p>
    <w:p w14:paraId="4DDC1D0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содержание статей 2, 4, 20, 41, 42, 58, 59 Конституции Российской Федерации, пояснять их значение для личности и общества;</w:t>
      </w:r>
    </w:p>
    <w:p w14:paraId="603AD03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w:t>
      </w:r>
      <w:r>
        <w:rPr>
          <w:rFonts w:ascii="Segoe UI Symbol" w:hAnsi="Segoe UI Symbol" w:eastAsia="Segoe UI Symbol" w:cs="Segoe UI Symbol"/>
          <w:color w:val="333333"/>
          <w:spacing w:val="0"/>
          <w:position w:val="0"/>
          <w:sz w:val="28"/>
          <w:shd w:val="clear" w:fill="auto"/>
        </w:rPr>
        <w:t>№</w:t>
      </w:r>
      <w:r>
        <w:rPr>
          <w:rFonts w:ascii="Times New Roman" w:hAnsi="Times New Roman" w:eastAsia="Times New Roman" w:cs="Times New Roman"/>
          <w:color w:val="333333"/>
          <w:spacing w:val="0"/>
          <w:position w:val="0"/>
          <w:sz w:val="28"/>
          <w:shd w:val="clear" w:fill="auto"/>
        </w:rPr>
        <w:t xml:space="preserve"> 400;</w:t>
      </w:r>
    </w:p>
    <w:p w14:paraId="4E109B8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понятия «национальные интересы» и «угрозы национальной безопасности», приводить примеры;</w:t>
      </w:r>
    </w:p>
    <w:p w14:paraId="43906EC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классификацию чрезвычайных ситуаций по масштабам и источникам возникновения, приводить примеры;</w:t>
      </w:r>
    </w:p>
    <w:p w14:paraId="5762802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способы информирования и оповещения населения о чрезвычайных ситуациях;</w:t>
      </w:r>
    </w:p>
    <w:p w14:paraId="0F7DD01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8D68E0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F3F36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порядок действий населения при объявлении эвакуации;</w:t>
      </w:r>
    </w:p>
    <w:p w14:paraId="770210D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современное состояние Вооружённых Сил Российской Федерации;</w:t>
      </w:r>
    </w:p>
    <w:p w14:paraId="0D41FA8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приводить примеры применения Вооружённых Сил Российской Федерациив борьбе с неонацизмом и международным терроризмом;</w:t>
      </w:r>
    </w:p>
    <w:p w14:paraId="78BE049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понятия «воинская обязанность», «военная служба»;</w:t>
      </w:r>
    </w:p>
    <w:p w14:paraId="296D804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содержание подготовки к службе в армии.</w:t>
      </w:r>
    </w:p>
    <w:p w14:paraId="0F8C08C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2 «Военная подготовка. Основы военных знаний»:</w:t>
      </w:r>
    </w:p>
    <w:p w14:paraId="32FC212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истории зарождения и развития Вооруженных Сил Российской Федерации;</w:t>
      </w:r>
    </w:p>
    <w:p w14:paraId="39CB0DB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владеть информацией о направлениях подготовки к военной службе;</w:t>
      </w:r>
    </w:p>
    <w:p w14:paraId="175875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необходимость подготовки к военной службе по основным направлениям;</w:t>
      </w:r>
    </w:p>
    <w:p w14:paraId="02F2B52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осознавать значимость каждого направления подготовки к военной службе в решении комплексных задач;</w:t>
      </w:r>
    </w:p>
    <w:p w14:paraId="50F897C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составе, предназначении видов и родов Вооруженных Сил Российской Федерации;</w:t>
      </w:r>
    </w:p>
    <w:p w14:paraId="3062697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функции и задачи Вооруженных Сил Российской Федерации на современном этапе;</w:t>
      </w:r>
    </w:p>
    <w:p w14:paraId="562F6DA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значимость военной присяги для формирования образа российского военнослужащего – защитника Отечества;</w:t>
      </w:r>
    </w:p>
    <w:p w14:paraId="33402A6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основных образцах вооружения и военной техники;</w:t>
      </w:r>
    </w:p>
    <w:p w14:paraId="0FC2E85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классификации видов вооружения и военной техники;</w:t>
      </w:r>
    </w:p>
    <w:p w14:paraId="5449262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основных тактико-технических характеристиках вооружения и военной техники;</w:t>
      </w:r>
    </w:p>
    <w:p w14:paraId="7306EEF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организационной структуре отделения и задачах личного состава в бою;</w:t>
      </w:r>
    </w:p>
    <w:p w14:paraId="0607D49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современных элементах экипировки и бронезащиты военнослужащего;</w:t>
      </w:r>
    </w:p>
    <w:p w14:paraId="0326488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алгоритм надевания экипировки и средств бронезащиты;</w:t>
      </w:r>
    </w:p>
    <w:p w14:paraId="1A3E9C8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вооружении отделения и тактико-технических характеристиках стрелкового оружия;</w:t>
      </w:r>
    </w:p>
    <w:p w14:paraId="4F8153E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основные характеристики стрелкового оружия и ручных гранат;</w:t>
      </w:r>
    </w:p>
    <w:p w14:paraId="0053451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историю создания уставов и этапов становления современных общевоинских уставов Вооруженных Сил Российской Федерации;</w:t>
      </w:r>
    </w:p>
    <w:p w14:paraId="09AEE0F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структуру современных общевоинских уставов и понимать их значение для повседневной жизнедеятельности войск;</w:t>
      </w:r>
    </w:p>
    <w:p w14:paraId="4893A47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принцип единоначалия, принятый в Вооруженных Силах Российской Федерации;</w:t>
      </w:r>
    </w:p>
    <w:p w14:paraId="6BAAD24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порядке подчиненности и взаимоотношениях военнослужащих;</w:t>
      </w:r>
    </w:p>
    <w:p w14:paraId="43FB9DB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порядок отдачи приказа (приказания) и их выполнения;</w:t>
      </w:r>
    </w:p>
    <w:p w14:paraId="757E76F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различать воинские звания и образцы военной формы одежды;</w:t>
      </w:r>
    </w:p>
    <w:p w14:paraId="029775E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воинской дисциплине, ее сущности и значении;</w:t>
      </w:r>
    </w:p>
    <w:p w14:paraId="08AF6E2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понимать принципы достижения воинской дисциплины;</w:t>
      </w:r>
    </w:p>
    <w:p w14:paraId="7797FC2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уметь оценивать риски нарушения воинской дисциплины;</w:t>
      </w:r>
    </w:p>
    <w:p w14:paraId="3220BC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основные положения Строевого устава;</w:t>
      </w:r>
    </w:p>
    <w:p w14:paraId="78DAB62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обязанности военнослужащего перед построением и в строю;</w:t>
      </w:r>
    </w:p>
    <w:p w14:paraId="2093B4D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строевые приёмы на месте без оружия;</w:t>
      </w:r>
    </w:p>
    <w:p w14:paraId="48ECCF6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выполнять строевые приёмы на месте без оружия.</w:t>
      </w:r>
    </w:p>
    <w:p w14:paraId="186529C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3 «Культура безопасности жизнедеятельности в современном обществе»:</w:t>
      </w:r>
    </w:p>
    <w:p w14:paraId="3207FC0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значение безопасности жизнедеятельности для человека;</w:t>
      </w:r>
    </w:p>
    <w:p w14:paraId="5B0D72A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смысл понятий «опасность», «безопасность», «риск», «культура безопасности жизнедеятельности»;</w:t>
      </w:r>
    </w:p>
    <w:p w14:paraId="33FAA00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и характеризовать источники опасности;</w:t>
      </w:r>
    </w:p>
    <w:p w14:paraId="22B5A6A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и обосновывать общие принципы безопасного поведения; моделировать реальные ситуации и решать ситуационные задачи;</w:t>
      </w:r>
    </w:p>
    <w:p w14:paraId="7347D07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сходство и различия опасной и чрезвычайной ситуаций;</w:t>
      </w:r>
    </w:p>
    <w:p w14:paraId="5908823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механизм перерастания повседневной ситуации в чрезвычайную ситуацию;</w:t>
      </w:r>
    </w:p>
    <w:p w14:paraId="59BCAB1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приводить примеры различных угроз безопасности и характеризовать их;</w:t>
      </w:r>
    </w:p>
    <w:p w14:paraId="0BC8377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и обосновывать правила поведения в опасных и чрезвычайных ситуациях.</w:t>
      </w:r>
    </w:p>
    <w:p w14:paraId="54A6B10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4 «Безопасность в быту»:</w:t>
      </w:r>
    </w:p>
    <w:p w14:paraId="3077A9F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особенности жизнеобеспечения жилища;</w:t>
      </w:r>
    </w:p>
    <w:p w14:paraId="0DFFA64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основные источники опасности в быту;</w:t>
      </w:r>
    </w:p>
    <w:p w14:paraId="6C4E52B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права потребителя, выработать навыки безопасного выбора продуктов питания;</w:t>
      </w:r>
    </w:p>
    <w:p w14:paraId="45110F3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бытовые отравления и причины их возникновения;</w:t>
      </w:r>
    </w:p>
    <w:p w14:paraId="11B0E4B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9F05EF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признаки отравления, иметь навыки профилактики пищевых отравлений;</w:t>
      </w:r>
    </w:p>
    <w:p w14:paraId="26B4982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и приёмы оказания первой помощи, иметь навыки безопасных действий при отравлениях, промывании желудка;</w:t>
      </w:r>
    </w:p>
    <w:p w14:paraId="0FC5880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бытовые травмы и объяснять правила их предупреждения;</w:t>
      </w:r>
    </w:p>
    <w:p w14:paraId="27FBC1F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безопасного обращения с инструментами;</w:t>
      </w:r>
    </w:p>
    <w:p w14:paraId="0CEF28D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меры предосторожности от укусов различных животных;</w:t>
      </w:r>
    </w:p>
    <w:p w14:paraId="7130A1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4C0E1D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владеть правилами комплектования и хранения домашней аптечки;</w:t>
      </w:r>
    </w:p>
    <w:p w14:paraId="35B9C25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владеть правилами безопасного поведения и иметь навыки безопасных действий при обращении с газовыми и электрическими приборами;</w:t>
      </w:r>
    </w:p>
    <w:p w14:paraId="0F15485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владеть правилами безопасного поведения и иметь навыки безопасных действий при опасных ситуациях в подъезде и лифте;</w:t>
      </w:r>
    </w:p>
    <w:p w14:paraId="5939A85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владеть правилами и иметь навыки приёмов оказания первой помощи при отравлении газом и электротравме;</w:t>
      </w:r>
    </w:p>
    <w:p w14:paraId="05315FA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пожар, его факторы и стадии развития;</w:t>
      </w:r>
    </w:p>
    <w:p w14:paraId="6A02CBD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условия и причины возникновения пожаров, характеризовать их возможные последствия;</w:t>
      </w:r>
    </w:p>
    <w:p w14:paraId="34A2008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при пожаре дома, на балконе, в подъезде, в лифте;</w:t>
      </w:r>
    </w:p>
    <w:p w14:paraId="610144E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правильного использования первичных средств пожаротушения, оказания первой помощи;</w:t>
      </w:r>
    </w:p>
    <w:p w14:paraId="32A3659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права, обязанности и иметь представление об ответственности граждан в области пожарной безопасности;</w:t>
      </w:r>
    </w:p>
    <w:p w14:paraId="66F7F3D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порядок и иметь навыки вызова экстренных служб; знать порядок взаимодействия с экстренным службами;</w:t>
      </w:r>
    </w:p>
    <w:p w14:paraId="1CB8675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ответственности за ложные сообщения;</w:t>
      </w:r>
    </w:p>
    <w:p w14:paraId="5C13542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меры по предотвращению проникновения злоумышленников в дом;</w:t>
      </w:r>
    </w:p>
    <w:p w14:paraId="684EF24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ситуации криминогенного характера;</w:t>
      </w:r>
    </w:p>
    <w:p w14:paraId="59588F0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поведения с малознакомыми людьми;</w:t>
      </w:r>
    </w:p>
    <w:p w14:paraId="31D6587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поведения и иметь навыки безопасных действий при попытке проникновения в дом посторонних;</w:t>
      </w:r>
    </w:p>
    <w:p w14:paraId="502D137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аварийные ситуации на коммунальных системах жизнеобеспечения;</w:t>
      </w:r>
    </w:p>
    <w:p w14:paraId="713A5E8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при авариях на коммунальных системах жизнеобеспечения.</w:t>
      </w:r>
    </w:p>
    <w:p w14:paraId="12ECA41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5 «Безопасность на транспорте»:</w:t>
      </w:r>
    </w:p>
    <w:p w14:paraId="6647C4D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дорожного движения и объяснять их значение;</w:t>
      </w:r>
    </w:p>
    <w:p w14:paraId="0B8B0AA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перечислять и характеризовать участников дорожного движения и элементы дороги;</w:t>
      </w:r>
    </w:p>
    <w:p w14:paraId="6F822E5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условия обеспечения безопасности участников дорожного движения;</w:t>
      </w:r>
    </w:p>
    <w:p w14:paraId="2503A59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дорожного движения для пешеходов;</w:t>
      </w:r>
    </w:p>
    <w:p w14:paraId="6BFC789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и характеризовать дорожные знаки для пешеходов;</w:t>
      </w:r>
    </w:p>
    <w:p w14:paraId="7FC553F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«дорожные ловушки» и объяснять правила их предупреждения;</w:t>
      </w:r>
    </w:p>
    <w:p w14:paraId="23D7B92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безопасного перехода дороги;</w:t>
      </w:r>
    </w:p>
    <w:p w14:paraId="6D8EF25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применения световозвращающих элементов;</w:t>
      </w:r>
    </w:p>
    <w:p w14:paraId="3E0A353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дорожного движения для пассажиров;</w:t>
      </w:r>
    </w:p>
    <w:p w14:paraId="6F39DF4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обязанности пассажиров маршрутных транспортных средств;</w:t>
      </w:r>
    </w:p>
    <w:p w14:paraId="5B9C9FC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применения ремня безопасности и детских удерживающих устройств;</w:t>
      </w:r>
    </w:p>
    <w:p w14:paraId="316E38E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пассажиров при опасных и чрезвычайных ситуациях в маршрутных транспортных средствах;</w:t>
      </w:r>
    </w:p>
    <w:p w14:paraId="2E8BDEC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поведения пассажира мотоцикла;</w:t>
      </w:r>
    </w:p>
    <w:p w14:paraId="0CD16F4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дорожного движения для водителя велосипеда, мопеда, лиц, использующих средства индивидуальной мобильности;</w:t>
      </w:r>
    </w:p>
    <w:p w14:paraId="6616A23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дорожные знаки для водителя велосипеда, сигналы велосипедиста;</w:t>
      </w:r>
    </w:p>
    <w:p w14:paraId="29A5DE4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подготовки и выработать навыки безопасного использования велосипеда;</w:t>
      </w:r>
    </w:p>
    <w:p w14:paraId="2A775A0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требования правил дорожного движения к водителю мотоцикла;</w:t>
      </w:r>
    </w:p>
    <w:p w14:paraId="3858A17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дорожно-транспортные происшествия и характеризовать причины их возникновения;</w:t>
      </w:r>
    </w:p>
    <w:p w14:paraId="1B5873D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очевидца дорожно-транспортного происшествия;</w:t>
      </w:r>
    </w:p>
    <w:p w14:paraId="1368FBA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порядок действий при пожаре на транспорте;</w:t>
      </w:r>
    </w:p>
    <w:p w14:paraId="4B2811E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особенности и опасности на различных видах транспорта (внеуличного, железнодорожного, водного, воздушного);</w:t>
      </w:r>
    </w:p>
    <w:p w14:paraId="3A14AC9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обязанности пассажиров отдельных видов транспорта;</w:t>
      </w:r>
    </w:p>
    <w:p w14:paraId="1909DF2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безопасного поведения пассажиров при различных происшествиях на отдельных видах транспорта;</w:t>
      </w:r>
    </w:p>
    <w:p w14:paraId="36688CF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и иметь навыки оказания первой помощи при различных травмах в результате чрезвычайных ситуаций на транспорте;</w:t>
      </w:r>
    </w:p>
    <w:p w14:paraId="501B582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способы извлечения пострадавшего из транспорта.</w:t>
      </w:r>
    </w:p>
    <w:p w14:paraId="0967B9D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6 «Безопасность в общественных местах»:</w:t>
      </w:r>
    </w:p>
    <w:p w14:paraId="7341CA9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общественные места;</w:t>
      </w:r>
    </w:p>
    <w:p w14:paraId="1D03BD0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потенциальные источники опасности в общественных местах;</w:t>
      </w:r>
    </w:p>
    <w:p w14:paraId="68DED36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вызова экстренных служб и порядок взаимодействия с ними;</w:t>
      </w:r>
    </w:p>
    <w:p w14:paraId="748B4BB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уметь планировать действия в случае возникновения опасной или чрезвычайной ситуации;</w:t>
      </w:r>
    </w:p>
    <w:p w14:paraId="72A2B53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риски массовых мероприятий и объяснять правила подготовки к посещению массовых мероприятий;</w:t>
      </w:r>
    </w:p>
    <w:p w14:paraId="0AB9222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безопасного поведения при беспорядках в местах массового пребывания людей;</w:t>
      </w:r>
    </w:p>
    <w:p w14:paraId="0B8FD1B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при попадании в толпу и давку;</w:t>
      </w:r>
    </w:p>
    <w:p w14:paraId="1285386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при обнаружении угрозы возникновения пожара;</w:t>
      </w:r>
    </w:p>
    <w:p w14:paraId="6F88F85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и иметь навыки безопасных действий при эвакуации из общественных мест и зданий;</w:t>
      </w:r>
    </w:p>
    <w:p w14:paraId="075C26D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навыки безопасных действий при обрушениях зданий и сооружений;</w:t>
      </w:r>
    </w:p>
    <w:p w14:paraId="24BB317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опасности криминогенного и антиобщественного характера в общественных местах;</w:t>
      </w:r>
    </w:p>
    <w:p w14:paraId="0989CC5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CEAB17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действий при взаимодействии с правоохранительными органами.</w:t>
      </w:r>
    </w:p>
    <w:p w14:paraId="72CC96C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9 КЛАСС</w:t>
      </w:r>
    </w:p>
    <w:p w14:paraId="0103B6F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7 «Безопасность в природной среде»:</w:t>
      </w:r>
    </w:p>
    <w:p w14:paraId="011AC6A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и характеризовать чрезвычайные ситуации природного характера;</w:t>
      </w:r>
    </w:p>
    <w:p w14:paraId="44B7AC7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опасности в природной среде: дикие животные, змеи, насекомые и паукообразные, ядовитые грибы и растения;</w:t>
      </w:r>
    </w:p>
    <w:p w14:paraId="7F64733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встрече с дикими животными, змеями, насекомыми и паукообразными;</w:t>
      </w:r>
    </w:p>
    <w:p w14:paraId="2CA97DD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поведения для снижения риска отравления ядовитыми грибами и растениями;</w:t>
      </w:r>
    </w:p>
    <w:p w14:paraId="47155DB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автономные условия, раскрывать их опасности и порядок подготовки к ним;</w:t>
      </w:r>
    </w:p>
    <w:p w14:paraId="72C2D87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D506D8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и характеризовать природные пожары и их опасности;</w:t>
      </w:r>
    </w:p>
    <w:p w14:paraId="1CC85DA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факторы и причины возникновения пожаров;</w:t>
      </w:r>
    </w:p>
    <w:p w14:paraId="7D0E2A1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представления о безопасных действиях при нахождении в зоне природного пожара;</w:t>
      </w:r>
    </w:p>
    <w:p w14:paraId="0F5CA40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правилах безопасного поведения в горах;</w:t>
      </w:r>
    </w:p>
    <w:p w14:paraId="3E88A07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снежные лавины, камнепады, сели, оползни, их внешние признаки и опасности;</w:t>
      </w:r>
    </w:p>
    <w:p w14:paraId="492E489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3EA9FE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общие правила безопасного поведения на водоёмах;</w:t>
      </w:r>
    </w:p>
    <w:p w14:paraId="4C86AE1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купания, понимать различия между оборудованными и необорудованными пляжами;</w:t>
      </w:r>
    </w:p>
    <w:p w14:paraId="7242B05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само- и взаимопомощи терпящим бедствие на воде;</w:t>
      </w:r>
    </w:p>
    <w:p w14:paraId="7020AC3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обнаружении тонущего человека летом и человека в полынье;</w:t>
      </w:r>
    </w:p>
    <w:p w14:paraId="7C5DA46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поведения при нахождении на плавсредствах и на льду;</w:t>
      </w:r>
    </w:p>
    <w:p w14:paraId="7BC4107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наводнения, их внешние признаки и опасности;</w:t>
      </w:r>
    </w:p>
    <w:p w14:paraId="12A9265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наводнении;</w:t>
      </w:r>
    </w:p>
    <w:p w14:paraId="0CF65C7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цунами, их внешние признаки и опасности;</w:t>
      </w:r>
    </w:p>
    <w:p w14:paraId="68FFB01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нахождении в зоне цунами;</w:t>
      </w:r>
    </w:p>
    <w:p w14:paraId="1C24FF2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ураганы, смерчи, их внешние признаки и опасности;</w:t>
      </w:r>
    </w:p>
    <w:p w14:paraId="60C3AC2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ураганах и смерчах;</w:t>
      </w:r>
    </w:p>
    <w:p w14:paraId="073F651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грозы, их внешние признаки и опасности;</w:t>
      </w:r>
    </w:p>
    <w:p w14:paraId="6598642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безопасных действий при попадании в грозу;</w:t>
      </w:r>
    </w:p>
    <w:p w14:paraId="4351C30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землетрясения и извержения вулканов и их опасности;</w:t>
      </w:r>
    </w:p>
    <w:p w14:paraId="18F9F47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землетрясении, в том числе при попадании под завал;</w:t>
      </w:r>
    </w:p>
    <w:p w14:paraId="345EA70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нахождении в зоне извержения вулкана;</w:t>
      </w:r>
    </w:p>
    <w:p w14:paraId="6204F8F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смысл понятий «экология» и «экологическая культура»;</w:t>
      </w:r>
    </w:p>
    <w:p w14:paraId="51A3D99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значение экологии для устойчивого развития общества;</w:t>
      </w:r>
    </w:p>
    <w:p w14:paraId="3AD2D04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правила безопасного поведения при неблагоприятной экологической обстановке (загрязнении атмосферы).</w:t>
      </w:r>
    </w:p>
    <w:p w14:paraId="7E77A49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8 «Основы медицинских знаний. Оказание первой помощи»:</w:t>
      </w:r>
    </w:p>
    <w:p w14:paraId="5B5EF86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смысл понятий «здоровье» и «здоровый образ жизни» и их содержание, объяснять значение здоровья для человека;</w:t>
      </w:r>
    </w:p>
    <w:p w14:paraId="08FEBCB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факторы, влияющие на здоровье человека;</w:t>
      </w:r>
    </w:p>
    <w:p w14:paraId="0822E9E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содержание элементов здорового образа жизни, объяснять пагубность вредных привычек;</w:t>
      </w:r>
    </w:p>
    <w:p w14:paraId="4B70160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обосновывать личную ответственность за сохранение здоровья;</w:t>
      </w:r>
    </w:p>
    <w:p w14:paraId="72F97A9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понятие «инфекционные заболевания», объяснять причины их возникновения;</w:t>
      </w:r>
    </w:p>
    <w:p w14:paraId="4EEEFA5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механизм распространения инфекционных заболеваний, выработать навыки соблюдения мер их профилактики и защиты от них;</w:t>
      </w:r>
    </w:p>
    <w:p w14:paraId="109C080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4322FF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62F684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понятие «неинфекционные заболевания» и давать их классификацию;</w:t>
      </w:r>
    </w:p>
    <w:p w14:paraId="11B2B16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факторы риска неинфекционных заболеваний;</w:t>
      </w:r>
    </w:p>
    <w:p w14:paraId="3910103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мер профилактики неинфекционных заболеваний и защиты от них;</w:t>
      </w:r>
    </w:p>
    <w:p w14:paraId="571C25E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назначение диспансеризации и раскрывать её задачи;</w:t>
      </w:r>
    </w:p>
    <w:p w14:paraId="17A90BC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понятия «психическое здоровье» и «психическое благополучие»;</w:t>
      </w:r>
    </w:p>
    <w:p w14:paraId="18125E9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понятие «стресс» и его влияние на человека;</w:t>
      </w:r>
    </w:p>
    <w:p w14:paraId="465F78D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мер профилактики стресса, раскрывать способы саморегуляции эмоциональных состояний;</w:t>
      </w:r>
    </w:p>
    <w:p w14:paraId="3068AB87">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понятие «первая помощь» и её содержание;</w:t>
      </w:r>
    </w:p>
    <w:p w14:paraId="5687749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состояния, требующие оказания первой помощи;</w:t>
      </w:r>
    </w:p>
    <w:p w14:paraId="02ADC65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универсальный алгоритм оказания первой помощи; знать назначение и состав аптечки первой помощи;</w:t>
      </w:r>
    </w:p>
    <w:p w14:paraId="16ED661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действий при оказании первой помощи в различных ситуациях;</w:t>
      </w:r>
    </w:p>
    <w:p w14:paraId="514B420D">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приёмы психологической поддержки пострадавшего.</w:t>
      </w:r>
    </w:p>
    <w:p w14:paraId="75B9DF25">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9 «Безопасность в социуме»:</w:t>
      </w:r>
    </w:p>
    <w:p w14:paraId="67C373F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общение и объяснять его значение для человека;</w:t>
      </w:r>
    </w:p>
    <w:p w14:paraId="2BEEF6D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признаки и анализировать способы эффективного общения;</w:t>
      </w:r>
    </w:p>
    <w:p w14:paraId="315854C9">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приёмы и иметь навыки соблюдения правил безопасной межличностной коммуникации и комфортного взаимодействия в группе;</w:t>
      </w:r>
    </w:p>
    <w:p w14:paraId="136DDB4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признаки конструктивного и деструктивного общения;</w:t>
      </w:r>
    </w:p>
    <w:p w14:paraId="69DFE043">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понятие «конфликт» и характеризовать стадии его развития, факторы и причины развития;</w:t>
      </w:r>
    </w:p>
    <w:p w14:paraId="36D1610B">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ситуациях возникновения межличностных и групповых конфликтов;</w:t>
      </w:r>
    </w:p>
    <w:p w14:paraId="0F7D45EE">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безопасные и эффективные способы избегания и разрешения конфликтных ситуаций;</w:t>
      </w:r>
    </w:p>
    <w:p w14:paraId="6A9877F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безопасного поведения для снижения риска конфликта и безопасных действий при его опасных проявлениях;</w:t>
      </w:r>
    </w:p>
    <w:p w14:paraId="29308E4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способ разрешения конфликта с помощью третьей стороны (медиатора);</w:t>
      </w:r>
    </w:p>
    <w:p w14:paraId="2C3E649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об опасных формах проявления конфликта: агрессия, домашнее насилие и буллинг;</w:t>
      </w:r>
    </w:p>
    <w:p w14:paraId="63E31F5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манипуляции в ходе межличностного общения;</w:t>
      </w:r>
    </w:p>
    <w:p w14:paraId="55C371B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приёмы распознавания манипуляций и знать способы противостояния ей;</w:t>
      </w:r>
    </w:p>
    <w:p w14:paraId="2086BD3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F7ED4D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современные молодёжные увлечения и опасности, связанные с ними, знать правила безопасного поведения;</w:t>
      </w:r>
    </w:p>
    <w:p w14:paraId="769CAD0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безопасного поведения при коммуникации с незнакомыми людьми.</w:t>
      </w:r>
    </w:p>
    <w:p w14:paraId="2649F14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10 «Безопасность в информационном пространстве»:</w:t>
      </w:r>
    </w:p>
    <w:p w14:paraId="72BB0D4F">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понятие «цифровая среда», её характеристики и приводить примеры информационных и компьютерных угроз;</w:t>
      </w:r>
    </w:p>
    <w:p w14:paraId="07869400">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положительные возможности цифровой среды;</w:t>
      </w:r>
    </w:p>
    <w:p w14:paraId="09F6559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риски и угрозы при использовании Интернета;</w:t>
      </w:r>
    </w:p>
    <w:p w14:paraId="56065436">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9F8C12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опасные явления цифровой среды;</w:t>
      </w:r>
    </w:p>
    <w:p w14:paraId="53BD6CC4">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классифицировать и оценивать риски вредоносных программ и приложений, их разновидностей;</w:t>
      </w:r>
    </w:p>
    <w:p w14:paraId="1000380C">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правил кибергигиены для предупреждения возникновения опасных ситуаций в цифровой среде;</w:t>
      </w:r>
    </w:p>
    <w:p w14:paraId="3CB958A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основные виды опасного и запрещённого контента в Интернете и характеризовать его признаки;</w:t>
      </w:r>
    </w:p>
    <w:p w14:paraId="35BA0C0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приёмы распознавания опасностей при использовании Интернета;</w:t>
      </w:r>
    </w:p>
    <w:p w14:paraId="7ECE4E52">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противоправные действия в Интернете;</w:t>
      </w:r>
    </w:p>
    <w:p w14:paraId="17576778">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34B88E1">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деструктивные течения в Интернете, их признаки и опасности;</w:t>
      </w:r>
    </w:p>
    <w:p w14:paraId="5FEFB6CA">
      <w:pPr>
        <w:spacing w:before="0" w:after="0" w:line="264"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93DCAA1">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b/>
          <w:color w:val="333333"/>
          <w:spacing w:val="0"/>
          <w:position w:val="0"/>
          <w:sz w:val="28"/>
          <w:shd w:val="clear" w:fill="auto"/>
        </w:rPr>
        <w:t xml:space="preserve">Предметные результаты по модулю </w:t>
      </w:r>
      <w:r>
        <w:rPr>
          <w:rFonts w:ascii="Segoe UI Symbol" w:hAnsi="Segoe UI Symbol" w:eastAsia="Segoe UI Symbol" w:cs="Segoe UI Symbol"/>
          <w:b/>
          <w:color w:val="333333"/>
          <w:spacing w:val="0"/>
          <w:position w:val="0"/>
          <w:sz w:val="28"/>
          <w:shd w:val="clear" w:fill="auto"/>
        </w:rPr>
        <w:t>№</w:t>
      </w:r>
      <w:r>
        <w:rPr>
          <w:rFonts w:ascii="Times New Roman" w:hAnsi="Times New Roman" w:eastAsia="Times New Roman" w:cs="Times New Roman"/>
          <w:b/>
          <w:color w:val="333333"/>
          <w:spacing w:val="0"/>
          <w:position w:val="0"/>
          <w:sz w:val="28"/>
          <w:shd w:val="clear" w:fill="auto"/>
        </w:rPr>
        <w:t xml:space="preserve"> 11 «Основы противодействия экстремизму и терроризму»:</w:t>
      </w:r>
    </w:p>
    <w:p w14:paraId="3988BBDC">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FE0530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цели и формы проявления террористических актов, характеризовать их последствия;</w:t>
      </w:r>
    </w:p>
    <w:p w14:paraId="034B7AD0">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раскрывать основы общественно-государственной системы, роль личности в противодействии экстремизму и терроризму;</w:t>
      </w:r>
    </w:p>
    <w:p w14:paraId="7404A0A5">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знать уровни террористической опасности и цели контртеррористической операции;</w:t>
      </w:r>
    </w:p>
    <w:p w14:paraId="5117A19A">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характеризовать признаки вовлечения в террористическую деятельность;</w:t>
      </w:r>
    </w:p>
    <w:p w14:paraId="2B8AA38E">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навыки соблюдения правил антитеррористического поведения и безопасных действий при обнаружении признаков вербовки;</w:t>
      </w:r>
    </w:p>
    <w:p w14:paraId="423B039F">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D09ED62">
      <w:pPr>
        <w:spacing w:before="0" w:after="0" w:line="276" w:lineRule="auto"/>
        <w:ind w:left="0" w:right="0" w:firstLine="60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333333"/>
          <w:spacing w:val="0"/>
          <w:position w:val="0"/>
          <w:sz w:val="28"/>
          <w:shd w:val="clear" w:fill="auto"/>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33825C5">
      <w:pPr>
        <w:spacing w:before="0" w:after="200" w:line="276" w:lineRule="auto"/>
        <w:ind w:left="0" w:right="0" w:firstLine="0"/>
        <w:jc w:val="left"/>
        <w:rPr>
          <w:rFonts w:ascii="Arial" w:hAnsi="Arial" w:eastAsia="Arial" w:cs="Arial"/>
          <w:color w:val="auto"/>
          <w:spacing w:val="0"/>
          <w:position w:val="0"/>
          <w:sz w:val="22"/>
          <w:shd w:val="clear" w:fill="auto"/>
        </w:rPr>
      </w:pPr>
    </w:p>
    <w:p w14:paraId="435FE9A4">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 ТЕМАТИЧЕСКОЕ ПЛАНИРОВАНИЕ </w:t>
      </w:r>
    </w:p>
    <w:p w14:paraId="415FCFEC">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 8 КЛАСС </w:t>
      </w:r>
    </w:p>
    <w:tbl>
      <w:tblPr>
        <w:tblStyle w:val="3"/>
        <w:tblW w:w="0" w:type="auto"/>
        <w:tblInd w:w="0" w:type="dxa"/>
        <w:tblLayout w:type="autofit"/>
        <w:tblCellMar>
          <w:top w:w="0" w:type="dxa"/>
          <w:left w:w="10" w:type="dxa"/>
          <w:bottom w:w="0" w:type="dxa"/>
          <w:right w:w="10" w:type="dxa"/>
        </w:tblCellMar>
      </w:tblPr>
      <w:tblGrid>
        <w:gridCol w:w="601"/>
        <w:gridCol w:w="2055"/>
        <w:gridCol w:w="745"/>
        <w:gridCol w:w="969"/>
        <w:gridCol w:w="1006"/>
        <w:gridCol w:w="3030"/>
      </w:tblGrid>
      <w:tr w14:paraId="2E98C1D5">
        <w:tblPrEx>
          <w:tblCellMar>
            <w:top w:w="0" w:type="dxa"/>
            <w:left w:w="10" w:type="dxa"/>
            <w:bottom w:w="0" w:type="dxa"/>
            <w:right w:w="10" w:type="dxa"/>
          </w:tblCellMar>
        </w:tblPrEx>
        <w:trPr>
          <w:trHeight w:val="0" w:hRule="atLeast"/>
        </w:trPr>
        <w:tc>
          <w:tcPr>
            <w:tcW w:w="652"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29EE1E">
            <w:pPr>
              <w:spacing w:before="0" w:after="0" w:line="276" w:lineRule="auto"/>
              <w:ind w:left="135" w:right="0" w:firstLine="0"/>
              <w:jc w:val="left"/>
              <w:rPr>
                <w:rFonts w:ascii="Arial" w:hAnsi="Arial" w:eastAsia="Arial" w:cs="Arial"/>
                <w:color w:val="auto"/>
                <w:spacing w:val="0"/>
                <w:position w:val="0"/>
                <w:sz w:val="22"/>
                <w:shd w:val="clear" w:fill="auto"/>
              </w:rPr>
            </w:pPr>
            <w:r>
              <w:rPr>
                <w:rFonts w:ascii="Segoe UI Symbol" w:hAnsi="Segoe UI Symbol" w:eastAsia="Segoe UI Symbol" w:cs="Segoe UI Symbol"/>
                <w:b/>
                <w:color w:val="000000"/>
                <w:spacing w:val="0"/>
                <w:position w:val="0"/>
                <w:sz w:val="24"/>
                <w:shd w:val="clear" w:fill="auto"/>
              </w:rPr>
              <w:t>№</w:t>
            </w:r>
            <w:r>
              <w:rPr>
                <w:rFonts w:ascii="Times New Roman" w:hAnsi="Times New Roman" w:eastAsia="Times New Roman" w:cs="Times New Roman"/>
                <w:b/>
                <w:color w:val="000000"/>
                <w:spacing w:val="0"/>
                <w:position w:val="0"/>
                <w:sz w:val="24"/>
                <w:shd w:val="clear" w:fill="auto"/>
              </w:rPr>
              <w:t xml:space="preserve"> п/п </w:t>
            </w:r>
          </w:p>
          <w:p w14:paraId="2F17BA97">
            <w:pPr>
              <w:spacing w:before="0" w:after="0" w:line="276" w:lineRule="auto"/>
              <w:ind w:left="135" w:right="0" w:firstLine="0"/>
              <w:jc w:val="left"/>
              <w:rPr>
                <w:spacing w:val="0"/>
                <w:position w:val="0"/>
                <w:shd w:val="clear" w:fill="auto"/>
              </w:rPr>
            </w:pPr>
          </w:p>
        </w:tc>
        <w:tc>
          <w:tcPr>
            <w:tcW w:w="288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5A2876">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Наименование разделов и тем программы </w:t>
            </w:r>
          </w:p>
          <w:p w14:paraId="5BB102DB">
            <w:pPr>
              <w:spacing w:before="0" w:after="0" w:line="276" w:lineRule="auto"/>
              <w:ind w:left="135" w:right="0" w:firstLine="0"/>
              <w:jc w:val="left"/>
              <w:rPr>
                <w:spacing w:val="0"/>
                <w:position w:val="0"/>
                <w:shd w:val="clear" w:fill="auto"/>
              </w:rPr>
            </w:pPr>
          </w:p>
        </w:tc>
        <w:tc>
          <w:tcPr>
            <w:tcW w:w="6325"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85B0A6">
            <w:pPr>
              <w:spacing w:before="0" w:after="0" w:line="276" w:lineRule="auto"/>
              <w:ind w:left="0"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Количество часов</w:t>
            </w:r>
          </w:p>
        </w:tc>
        <w:tc>
          <w:tcPr>
            <w:tcW w:w="3737"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233A6F">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Электронные (цифровые) образовательные ресурсы </w:t>
            </w:r>
          </w:p>
          <w:p w14:paraId="313FA9E3">
            <w:pPr>
              <w:spacing w:before="0" w:after="0" w:line="276" w:lineRule="auto"/>
              <w:ind w:left="135" w:right="0" w:firstLine="0"/>
              <w:jc w:val="left"/>
              <w:rPr>
                <w:spacing w:val="0"/>
                <w:position w:val="0"/>
                <w:shd w:val="clear" w:fill="auto"/>
              </w:rPr>
            </w:pPr>
          </w:p>
        </w:tc>
      </w:tr>
      <w:tr w14:paraId="75B49E43">
        <w:tblPrEx>
          <w:tblCellMar>
            <w:top w:w="0" w:type="dxa"/>
            <w:left w:w="10" w:type="dxa"/>
            <w:bottom w:w="0" w:type="dxa"/>
            <w:right w:w="10" w:type="dxa"/>
          </w:tblCellMar>
        </w:tblPrEx>
        <w:trPr>
          <w:trHeight w:val="0" w:hRule="atLeast"/>
        </w:trPr>
        <w:tc>
          <w:tcPr>
            <w:tcW w:w="652"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1C31284B">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288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10E6E718">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D3EFC19">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Всего </w:t>
            </w:r>
          </w:p>
          <w:p w14:paraId="3A946DC6">
            <w:pPr>
              <w:spacing w:before="0" w:after="0" w:line="276" w:lineRule="auto"/>
              <w:ind w:left="135" w:right="0" w:firstLine="0"/>
              <w:jc w:val="left"/>
              <w:rPr>
                <w:spacing w:val="0"/>
                <w:position w:val="0"/>
                <w:shd w:val="clear" w:fill="auto"/>
              </w:rPr>
            </w:pP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BB0ECE">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Контрольные работы </w:t>
            </w:r>
          </w:p>
          <w:p w14:paraId="4215274B">
            <w:pPr>
              <w:spacing w:before="0" w:after="0" w:line="276" w:lineRule="auto"/>
              <w:ind w:left="135" w:right="0" w:firstLine="0"/>
              <w:jc w:val="left"/>
              <w:rPr>
                <w:spacing w:val="0"/>
                <w:position w:val="0"/>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2FBE50">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Практические работы </w:t>
            </w:r>
          </w:p>
          <w:p w14:paraId="6A554021">
            <w:pPr>
              <w:spacing w:before="0" w:after="0" w:line="276" w:lineRule="auto"/>
              <w:ind w:left="135" w:right="0" w:firstLine="0"/>
              <w:jc w:val="left"/>
              <w:rPr>
                <w:spacing w:val="0"/>
                <w:position w:val="0"/>
                <w:shd w:val="clear" w:fill="auto"/>
              </w:rPr>
            </w:pPr>
          </w:p>
        </w:tc>
        <w:tc>
          <w:tcPr>
            <w:tcW w:w="3737"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51B1B155">
            <w:pPr>
              <w:spacing w:before="0" w:after="200" w:line="276" w:lineRule="auto"/>
              <w:ind w:left="0" w:right="0" w:firstLine="0"/>
              <w:jc w:val="left"/>
              <w:rPr>
                <w:spacing w:val="0"/>
                <w:position w:val="0"/>
                <w:shd w:val="clear" w:fill="auto"/>
              </w:rPr>
            </w:pPr>
          </w:p>
        </w:tc>
      </w:tr>
      <w:tr w14:paraId="58BE9058">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D86E603">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851861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"Безопасное и устойчивое развитие личности, общества, государства"</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30F7F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4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572F4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3B1CE8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80114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16236D6D">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6815EF">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0FEC9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"Военная подготовка. Основы военных знаний"</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10422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9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2041D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9E963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B085A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504857DC">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A7389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FA28AC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"Культура безопасности жизнедеятельности в современном обществе"</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CEC404">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2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DE355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D77A7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5BABB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36BEB391">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F3CF1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C456B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в быту"</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8F3C7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6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E2E7C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ABE65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B2010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47F5BB8B">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9EAC0F">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EF680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на транспорте"</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F44174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7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67B67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F1301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1CCB2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67C8D3E0">
        <w:tblPrEx>
          <w:tblCellMar>
            <w:top w:w="0" w:type="dxa"/>
            <w:left w:w="10" w:type="dxa"/>
            <w:bottom w:w="0" w:type="dxa"/>
            <w:right w:w="10" w:type="dxa"/>
          </w:tblCellMar>
        </w:tblPrEx>
        <w:trPr>
          <w:trHeight w:val="0" w:hRule="atLeast"/>
        </w:trPr>
        <w:tc>
          <w:tcPr>
            <w:tcW w:w="65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0FA53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0E714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в общественных местах"</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9F5BA0">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6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15A5A5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D517B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2C7F9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"https://m.edsoo.ru/7f419506"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https://m.edsoo.ru/7f419506</w:t>
            </w:r>
            <w:r>
              <w:rPr>
                <w:rFonts w:ascii="Times New Roman" w:hAnsi="Times New Roman" w:eastAsia="Times New Roman" w:cs="Times New Roman"/>
                <w:color w:val="0000FF"/>
                <w:spacing w:val="0"/>
                <w:position w:val="0"/>
                <w:sz w:val="22"/>
                <w:u w:val="single"/>
                <w:shd w:val="clear" w:fill="auto"/>
              </w:rPr>
              <w:fldChar w:fldCharType="end"/>
            </w:r>
          </w:p>
        </w:tc>
      </w:tr>
      <w:tr w14:paraId="07C50335">
        <w:tblPrEx>
          <w:tblCellMar>
            <w:top w:w="0" w:type="dxa"/>
            <w:left w:w="10" w:type="dxa"/>
            <w:bottom w:w="0" w:type="dxa"/>
            <w:right w:w="10" w:type="dxa"/>
          </w:tblCellMar>
        </w:tblPrEx>
        <w:trPr>
          <w:trHeight w:val="0" w:hRule="atLeast"/>
        </w:trPr>
        <w:tc>
          <w:tcPr>
            <w:tcW w:w="3532"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A950BA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ОБЩЕЕ КОЛИЧЕСТВО ЧАСОВ ПО ПРОГРАММЕ</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AB774B">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34 </w:t>
            </w:r>
          </w:p>
        </w:tc>
        <w:tc>
          <w:tcPr>
            <w:tcW w:w="241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F28DB5">
            <w:pPr>
              <w:spacing w:before="0" w:after="0" w:line="276" w:lineRule="auto"/>
              <w:ind w:left="135" w:right="0" w:firstLine="0"/>
              <w:jc w:val="center"/>
              <w:rPr>
                <w:rFonts w:hint="default"/>
                <w:spacing w:val="0"/>
                <w:position w:val="0"/>
                <w:shd w:val="clear" w:fill="auto"/>
                <w:lang w:val="ru-RU"/>
              </w:rPr>
            </w:pPr>
            <w:r>
              <w:rPr>
                <w:rFonts w:hint="default" w:ascii="Times New Roman" w:hAnsi="Times New Roman" w:eastAsia="Times New Roman" w:cs="Times New Roman"/>
                <w:color w:val="000000"/>
                <w:spacing w:val="0"/>
                <w:position w:val="0"/>
                <w:sz w:val="24"/>
                <w:shd w:val="clear" w:fill="auto"/>
                <w:lang w:val="ru-RU"/>
              </w:rPr>
              <w:t>2</w:t>
            </w:r>
          </w:p>
        </w:tc>
        <w:tc>
          <w:tcPr>
            <w:tcW w:w="253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36F3D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0 </w:t>
            </w:r>
          </w:p>
        </w:tc>
        <w:tc>
          <w:tcPr>
            <w:tcW w:w="373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91AD37">
            <w:pPr>
              <w:spacing w:before="0" w:after="200" w:line="276" w:lineRule="auto"/>
              <w:ind w:left="0" w:right="0" w:firstLine="0"/>
              <w:jc w:val="left"/>
              <w:rPr>
                <w:rFonts w:ascii="Calibri" w:hAnsi="Calibri" w:eastAsia="Calibri" w:cs="Calibri"/>
                <w:color w:val="auto"/>
                <w:spacing w:val="0"/>
                <w:position w:val="0"/>
                <w:sz w:val="22"/>
                <w:shd w:val="clear" w:fill="auto"/>
              </w:rPr>
            </w:pPr>
          </w:p>
        </w:tc>
      </w:tr>
    </w:tbl>
    <w:p w14:paraId="36A37171">
      <w:pPr>
        <w:spacing w:before="0" w:after="200" w:line="276" w:lineRule="auto"/>
        <w:ind w:left="0" w:right="0" w:firstLine="0"/>
        <w:jc w:val="left"/>
        <w:rPr>
          <w:rFonts w:ascii="Arial" w:hAnsi="Arial" w:eastAsia="Arial" w:cs="Arial"/>
          <w:color w:val="auto"/>
          <w:spacing w:val="0"/>
          <w:position w:val="0"/>
          <w:sz w:val="22"/>
          <w:shd w:val="clear" w:fill="auto"/>
        </w:rPr>
      </w:pPr>
    </w:p>
    <w:p w14:paraId="3FBB7D11">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 xml:space="preserve"> 9 КЛАСС </w:t>
      </w:r>
    </w:p>
    <w:tbl>
      <w:tblPr>
        <w:tblStyle w:val="3"/>
        <w:tblW w:w="0" w:type="auto"/>
        <w:tblInd w:w="0" w:type="dxa"/>
        <w:tblLayout w:type="autofit"/>
        <w:tblCellMar>
          <w:top w:w="0" w:type="dxa"/>
          <w:left w:w="10" w:type="dxa"/>
          <w:bottom w:w="0" w:type="dxa"/>
          <w:right w:w="10" w:type="dxa"/>
        </w:tblCellMar>
      </w:tblPr>
      <w:tblGrid>
        <w:gridCol w:w="609"/>
        <w:gridCol w:w="1959"/>
        <w:gridCol w:w="760"/>
        <w:gridCol w:w="986"/>
        <w:gridCol w:w="1022"/>
        <w:gridCol w:w="3070"/>
      </w:tblGrid>
      <w:tr w14:paraId="216816EA">
        <w:tblPrEx>
          <w:tblCellMar>
            <w:top w:w="0" w:type="dxa"/>
            <w:left w:w="10" w:type="dxa"/>
            <w:bottom w:w="0" w:type="dxa"/>
            <w:right w:w="10" w:type="dxa"/>
          </w:tblCellMar>
        </w:tblPrEx>
        <w:trPr>
          <w:trHeight w:val="0" w:hRule="atLeast"/>
        </w:trPr>
        <w:tc>
          <w:tcPr>
            <w:tcW w:w="68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3FE655">
            <w:pPr>
              <w:spacing w:before="0" w:after="0" w:line="276" w:lineRule="auto"/>
              <w:ind w:left="135" w:right="0" w:firstLine="0"/>
              <w:jc w:val="left"/>
              <w:rPr>
                <w:rFonts w:ascii="Arial" w:hAnsi="Arial" w:eastAsia="Arial" w:cs="Arial"/>
                <w:color w:val="auto"/>
                <w:spacing w:val="0"/>
                <w:position w:val="0"/>
                <w:sz w:val="22"/>
                <w:shd w:val="clear" w:fill="auto"/>
              </w:rPr>
            </w:pPr>
            <w:r>
              <w:rPr>
                <w:rFonts w:ascii="Segoe UI Symbol" w:hAnsi="Segoe UI Symbol" w:eastAsia="Segoe UI Symbol" w:cs="Segoe UI Symbol"/>
                <w:b/>
                <w:color w:val="000000"/>
                <w:spacing w:val="0"/>
                <w:position w:val="0"/>
                <w:sz w:val="24"/>
                <w:shd w:val="clear" w:fill="auto"/>
              </w:rPr>
              <w:t>№</w:t>
            </w:r>
            <w:r>
              <w:rPr>
                <w:rFonts w:ascii="Times New Roman" w:hAnsi="Times New Roman" w:eastAsia="Times New Roman" w:cs="Times New Roman"/>
                <w:b/>
                <w:color w:val="000000"/>
                <w:spacing w:val="0"/>
                <w:position w:val="0"/>
                <w:sz w:val="24"/>
                <w:shd w:val="clear" w:fill="auto"/>
              </w:rPr>
              <w:t xml:space="preserve"> п/п </w:t>
            </w:r>
          </w:p>
          <w:p w14:paraId="50BFED46">
            <w:pPr>
              <w:spacing w:before="0" w:after="0" w:line="276" w:lineRule="auto"/>
              <w:ind w:left="135" w:right="0" w:firstLine="0"/>
              <w:jc w:val="left"/>
              <w:rPr>
                <w:spacing w:val="0"/>
                <w:position w:val="0"/>
                <w:shd w:val="clear" w:fill="auto"/>
              </w:rPr>
            </w:pPr>
          </w:p>
        </w:tc>
        <w:tc>
          <w:tcPr>
            <w:tcW w:w="256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ABD23E">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Наименование разделов и тем программы </w:t>
            </w:r>
          </w:p>
          <w:p w14:paraId="38985CE2">
            <w:pPr>
              <w:spacing w:before="0" w:after="0" w:line="276" w:lineRule="auto"/>
              <w:ind w:left="135" w:right="0" w:firstLine="0"/>
              <w:jc w:val="left"/>
              <w:rPr>
                <w:spacing w:val="0"/>
                <w:position w:val="0"/>
                <w:shd w:val="clear" w:fill="auto"/>
              </w:rPr>
            </w:pPr>
          </w:p>
        </w:tc>
        <w:tc>
          <w:tcPr>
            <w:tcW w:w="6482"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6ABF98">
            <w:pPr>
              <w:spacing w:before="0" w:after="0" w:line="276" w:lineRule="auto"/>
              <w:ind w:left="0"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Количество часов</w:t>
            </w:r>
          </w:p>
        </w:tc>
        <w:tc>
          <w:tcPr>
            <w:tcW w:w="3872"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70BDF0">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Электронные (цифровые) образовательные ресурсы </w:t>
            </w:r>
          </w:p>
          <w:p w14:paraId="26E10F31">
            <w:pPr>
              <w:spacing w:before="0" w:after="0" w:line="276" w:lineRule="auto"/>
              <w:ind w:left="135" w:right="0" w:firstLine="0"/>
              <w:jc w:val="left"/>
              <w:rPr>
                <w:spacing w:val="0"/>
                <w:position w:val="0"/>
                <w:shd w:val="clear" w:fill="auto"/>
              </w:rPr>
            </w:pPr>
          </w:p>
        </w:tc>
      </w:tr>
      <w:tr w14:paraId="7331ACB2">
        <w:tblPrEx>
          <w:tblCellMar>
            <w:top w:w="0" w:type="dxa"/>
            <w:left w:w="10" w:type="dxa"/>
            <w:bottom w:w="0" w:type="dxa"/>
            <w:right w:w="10" w:type="dxa"/>
          </w:tblCellMar>
        </w:tblPrEx>
        <w:trPr>
          <w:trHeight w:val="0" w:hRule="atLeast"/>
        </w:trPr>
        <w:tc>
          <w:tcPr>
            <w:tcW w:w="68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55196D5C">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256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23842B3D">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5D8542">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Всего </w:t>
            </w:r>
          </w:p>
          <w:p w14:paraId="58CA3BF1">
            <w:pPr>
              <w:spacing w:before="0" w:after="0" w:line="276" w:lineRule="auto"/>
              <w:ind w:left="135" w:right="0" w:firstLine="0"/>
              <w:jc w:val="left"/>
              <w:rPr>
                <w:spacing w:val="0"/>
                <w:position w:val="0"/>
                <w:shd w:val="clear" w:fill="auto"/>
              </w:rPr>
            </w:pP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0F079C">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Контрольные работы </w:t>
            </w:r>
          </w:p>
          <w:p w14:paraId="10E0A24E">
            <w:pPr>
              <w:spacing w:before="0" w:after="0" w:line="276" w:lineRule="auto"/>
              <w:ind w:left="135" w:right="0" w:firstLine="0"/>
              <w:jc w:val="left"/>
              <w:rPr>
                <w:spacing w:val="0"/>
                <w:position w:val="0"/>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673328">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Практические работы </w:t>
            </w:r>
          </w:p>
          <w:p w14:paraId="54605734">
            <w:pPr>
              <w:spacing w:before="0" w:after="0" w:line="276" w:lineRule="auto"/>
              <w:ind w:left="135" w:right="0" w:firstLine="0"/>
              <w:jc w:val="left"/>
              <w:rPr>
                <w:spacing w:val="0"/>
                <w:position w:val="0"/>
                <w:shd w:val="clear" w:fill="auto"/>
              </w:rPr>
            </w:pPr>
          </w:p>
        </w:tc>
        <w:tc>
          <w:tcPr>
            <w:tcW w:w="3872"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1469A7BD">
            <w:pPr>
              <w:spacing w:before="0" w:after="200" w:line="276" w:lineRule="auto"/>
              <w:ind w:left="0" w:right="0" w:firstLine="0"/>
              <w:jc w:val="left"/>
              <w:rPr>
                <w:spacing w:val="0"/>
                <w:position w:val="0"/>
                <w:shd w:val="clear" w:fill="auto"/>
              </w:rPr>
            </w:pPr>
          </w:p>
        </w:tc>
      </w:tr>
      <w:tr w14:paraId="3FCDDF66">
        <w:tblPrEx>
          <w:tblCellMar>
            <w:top w:w="0" w:type="dxa"/>
            <w:left w:w="10" w:type="dxa"/>
            <w:bottom w:w="0" w:type="dxa"/>
            <w:right w:w="10" w:type="dxa"/>
          </w:tblCellMar>
        </w:tblPrEx>
        <w:trPr>
          <w:trHeight w:val="0" w:hRule="atLeast"/>
        </w:trPr>
        <w:tc>
          <w:tcPr>
            <w:tcW w:w="6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D7B9F6">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w:t>
            </w:r>
          </w:p>
        </w:tc>
        <w:tc>
          <w:tcPr>
            <w:tcW w:w="25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4A70E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в природной среде"</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D021F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9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E725A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B7B9D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BF320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"https://m.edsoo.ru/7f41b590"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https://m.edsoo.ru/7f41b590</w:t>
            </w:r>
            <w:r>
              <w:rPr>
                <w:rFonts w:ascii="Times New Roman" w:hAnsi="Times New Roman" w:eastAsia="Times New Roman" w:cs="Times New Roman"/>
                <w:color w:val="0000FF"/>
                <w:spacing w:val="0"/>
                <w:position w:val="0"/>
                <w:sz w:val="22"/>
                <w:u w:val="single"/>
                <w:shd w:val="clear" w:fill="auto"/>
              </w:rPr>
              <w:fldChar w:fldCharType="end"/>
            </w:r>
          </w:p>
        </w:tc>
      </w:tr>
      <w:tr w14:paraId="4D89286D">
        <w:tblPrEx>
          <w:tblCellMar>
            <w:top w:w="0" w:type="dxa"/>
            <w:left w:w="10" w:type="dxa"/>
            <w:bottom w:w="0" w:type="dxa"/>
            <w:right w:w="10" w:type="dxa"/>
          </w:tblCellMar>
        </w:tblPrEx>
        <w:trPr>
          <w:trHeight w:val="0" w:hRule="atLeast"/>
        </w:trPr>
        <w:tc>
          <w:tcPr>
            <w:tcW w:w="6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09152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w:t>
            </w:r>
          </w:p>
        </w:tc>
        <w:tc>
          <w:tcPr>
            <w:tcW w:w="25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8DC4C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"Основы медицинских знаний. Оказание первой помощи"</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BBB8D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7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D0594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F07E8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50E65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"https://m.edsoo.ru/7f41b590"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https://m.edsoo.ru/7f41b590</w:t>
            </w:r>
            <w:r>
              <w:rPr>
                <w:rFonts w:ascii="Times New Roman" w:hAnsi="Times New Roman" w:eastAsia="Times New Roman" w:cs="Times New Roman"/>
                <w:color w:val="0000FF"/>
                <w:spacing w:val="0"/>
                <w:position w:val="0"/>
                <w:sz w:val="22"/>
                <w:u w:val="single"/>
                <w:shd w:val="clear" w:fill="auto"/>
              </w:rPr>
              <w:fldChar w:fldCharType="end"/>
            </w:r>
          </w:p>
        </w:tc>
      </w:tr>
      <w:tr w14:paraId="0643A41B">
        <w:tblPrEx>
          <w:tblCellMar>
            <w:top w:w="0" w:type="dxa"/>
            <w:left w:w="10" w:type="dxa"/>
            <w:bottom w:w="0" w:type="dxa"/>
            <w:right w:w="10" w:type="dxa"/>
          </w:tblCellMar>
        </w:tblPrEx>
        <w:trPr>
          <w:trHeight w:val="0" w:hRule="atLeast"/>
        </w:trPr>
        <w:tc>
          <w:tcPr>
            <w:tcW w:w="6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E3C52B">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w:t>
            </w:r>
          </w:p>
        </w:tc>
        <w:tc>
          <w:tcPr>
            <w:tcW w:w="25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713C8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в социуме"</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D4757A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6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5F454F8">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A2CA5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59ADD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"https://m.edsoo.ru/7f41b590"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https://m.edsoo.ru/7f41b590</w:t>
            </w:r>
            <w:r>
              <w:rPr>
                <w:rFonts w:ascii="Times New Roman" w:hAnsi="Times New Roman" w:eastAsia="Times New Roman" w:cs="Times New Roman"/>
                <w:color w:val="0000FF"/>
                <w:spacing w:val="0"/>
                <w:position w:val="0"/>
                <w:sz w:val="22"/>
                <w:u w:val="single"/>
                <w:shd w:val="clear" w:fill="auto"/>
              </w:rPr>
              <w:fldChar w:fldCharType="end"/>
            </w:r>
          </w:p>
        </w:tc>
      </w:tr>
      <w:tr w14:paraId="3FC6558B">
        <w:tblPrEx>
          <w:tblCellMar>
            <w:top w:w="0" w:type="dxa"/>
            <w:left w:w="10" w:type="dxa"/>
            <w:bottom w:w="0" w:type="dxa"/>
            <w:right w:w="10" w:type="dxa"/>
          </w:tblCellMar>
        </w:tblPrEx>
        <w:trPr>
          <w:trHeight w:val="0" w:hRule="atLeast"/>
        </w:trPr>
        <w:tc>
          <w:tcPr>
            <w:tcW w:w="6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D9FA65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4</w:t>
            </w:r>
          </w:p>
        </w:tc>
        <w:tc>
          <w:tcPr>
            <w:tcW w:w="25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E42D3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"Безопасность в информационном пространстве"</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E3F920">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5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14AA7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16FA80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A814EF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"https://m.edsoo.ru/7f41b590"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https://m.edsoo.ru/7f41b590</w:t>
            </w:r>
            <w:r>
              <w:rPr>
                <w:rFonts w:ascii="Times New Roman" w:hAnsi="Times New Roman" w:eastAsia="Times New Roman" w:cs="Times New Roman"/>
                <w:color w:val="0000FF"/>
                <w:spacing w:val="0"/>
                <w:position w:val="0"/>
                <w:sz w:val="22"/>
                <w:u w:val="single"/>
                <w:shd w:val="clear" w:fill="auto"/>
              </w:rPr>
              <w:fldChar w:fldCharType="end"/>
            </w:r>
          </w:p>
        </w:tc>
      </w:tr>
      <w:tr w14:paraId="47A336A1">
        <w:tblPrEx>
          <w:tblCellMar>
            <w:top w:w="0" w:type="dxa"/>
            <w:left w:w="10" w:type="dxa"/>
            <w:bottom w:w="0" w:type="dxa"/>
            <w:right w:w="10" w:type="dxa"/>
          </w:tblCellMar>
        </w:tblPrEx>
        <w:trPr>
          <w:trHeight w:val="0" w:hRule="atLeast"/>
        </w:trPr>
        <w:tc>
          <w:tcPr>
            <w:tcW w:w="6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712192">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5</w:t>
            </w:r>
          </w:p>
        </w:tc>
        <w:tc>
          <w:tcPr>
            <w:tcW w:w="25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AB414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Модуль "Основы противодействия экстремизму и терроризму"</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50FDEC6">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7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78B02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272B2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0F6AA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"https://m.edsoo.ru/7f41b590" \h </w:instrText>
            </w:r>
            <w:r>
              <w:fldChar w:fldCharType="separate"/>
            </w:r>
            <w:r>
              <w:rPr>
                <w:rFonts w:ascii="Times New Roman" w:hAnsi="Times New Roman" w:eastAsia="Times New Roman" w:cs="Times New Roman"/>
                <w:color w:val="0000FF"/>
                <w:spacing w:val="0"/>
                <w:position w:val="0"/>
                <w:sz w:val="22"/>
                <w:u w:val="single"/>
                <w:shd w:val="clear" w:fill="auto"/>
              </w:rPr>
              <w:t>https://m.edsoo.ru/7f41b590</w:t>
            </w:r>
            <w:r>
              <w:rPr>
                <w:rFonts w:ascii="Times New Roman" w:hAnsi="Times New Roman" w:eastAsia="Times New Roman" w:cs="Times New Roman"/>
                <w:color w:val="0000FF"/>
                <w:spacing w:val="0"/>
                <w:position w:val="0"/>
                <w:sz w:val="22"/>
                <w:u w:val="single"/>
                <w:shd w:val="clear" w:fill="auto"/>
              </w:rPr>
              <w:fldChar w:fldCharType="end"/>
            </w:r>
          </w:p>
        </w:tc>
      </w:tr>
      <w:tr w14:paraId="79668828">
        <w:tblPrEx>
          <w:tblCellMar>
            <w:top w:w="0" w:type="dxa"/>
            <w:left w:w="10" w:type="dxa"/>
            <w:bottom w:w="0" w:type="dxa"/>
            <w:right w:w="10" w:type="dxa"/>
          </w:tblCellMar>
        </w:tblPrEx>
        <w:trPr>
          <w:trHeight w:val="0" w:hRule="atLeast"/>
        </w:trPr>
        <w:tc>
          <w:tcPr>
            <w:tcW w:w="3240"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D901EF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ОБЩЕЕ КОЛИЧЕСТВО ЧАСОВ ПО ПРОГРАММЕ</w:t>
            </w:r>
          </w:p>
        </w:tc>
        <w:tc>
          <w:tcPr>
            <w:tcW w:w="142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14AD3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34 </w:t>
            </w:r>
          </w:p>
        </w:tc>
        <w:tc>
          <w:tcPr>
            <w:tcW w:w="246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C543F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3 </w:t>
            </w:r>
          </w:p>
        </w:tc>
        <w:tc>
          <w:tcPr>
            <w:tcW w:w="258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3427C4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0 </w:t>
            </w:r>
          </w:p>
        </w:tc>
        <w:tc>
          <w:tcPr>
            <w:tcW w:w="3872"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6AD811">
            <w:pPr>
              <w:spacing w:before="0" w:after="200" w:line="276" w:lineRule="auto"/>
              <w:ind w:left="0" w:right="0" w:firstLine="0"/>
              <w:jc w:val="left"/>
              <w:rPr>
                <w:rFonts w:ascii="Calibri" w:hAnsi="Calibri" w:eastAsia="Calibri" w:cs="Calibri"/>
                <w:color w:val="auto"/>
                <w:spacing w:val="0"/>
                <w:position w:val="0"/>
                <w:sz w:val="22"/>
                <w:shd w:val="clear" w:fill="auto"/>
              </w:rPr>
            </w:pPr>
          </w:p>
        </w:tc>
      </w:tr>
    </w:tbl>
    <w:p w14:paraId="33A62C7B">
      <w:pPr>
        <w:spacing w:before="0" w:after="200" w:line="276" w:lineRule="auto"/>
        <w:ind w:left="0" w:right="0" w:firstLine="0"/>
        <w:jc w:val="left"/>
        <w:rPr>
          <w:rFonts w:ascii="Arial" w:hAnsi="Arial" w:eastAsia="Arial" w:cs="Arial"/>
          <w:color w:val="auto"/>
          <w:spacing w:val="0"/>
          <w:position w:val="0"/>
          <w:sz w:val="22"/>
          <w:shd w:val="clear" w:fill="auto"/>
        </w:rPr>
      </w:pPr>
    </w:p>
    <w:p w14:paraId="7F29EC44">
      <w:pPr>
        <w:spacing w:before="0" w:after="200" w:line="276" w:lineRule="auto"/>
        <w:ind w:left="0" w:right="0" w:firstLine="0"/>
        <w:jc w:val="left"/>
        <w:rPr>
          <w:rFonts w:ascii="Arial" w:hAnsi="Arial" w:eastAsia="Arial" w:cs="Arial"/>
          <w:color w:val="auto"/>
          <w:spacing w:val="0"/>
          <w:position w:val="0"/>
          <w:sz w:val="22"/>
          <w:shd w:val="clear" w:fill="auto"/>
        </w:rPr>
      </w:pPr>
    </w:p>
    <w:p w14:paraId="584686BD">
      <w:pPr>
        <w:spacing w:before="0" w:after="0" w:line="276" w:lineRule="auto"/>
        <w:ind w:left="120" w:right="0" w:firstLine="0"/>
        <w:jc w:val="center"/>
        <w:rPr>
          <w:rFonts w:ascii="Times New Roman" w:hAnsi="Times New Roman" w:eastAsia="Times New Roman" w:cs="Times New Roman"/>
          <w:b/>
          <w:color w:val="000000"/>
          <w:spacing w:val="0"/>
          <w:position w:val="0"/>
          <w:sz w:val="28"/>
          <w:shd w:val="clear" w:fill="auto"/>
        </w:rPr>
      </w:pPr>
    </w:p>
    <w:p w14:paraId="71EAD8D4">
      <w:pPr>
        <w:spacing w:before="0" w:after="0" w:line="276"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ПОУРОЧНОЕ ПЛАНИРОВАНИЕ</w:t>
      </w:r>
    </w:p>
    <w:p w14:paraId="0C556F2D">
      <w:pPr>
        <w:spacing w:before="0" w:after="0" w:line="276"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8 КЛАСС</w:t>
      </w:r>
    </w:p>
    <w:tbl>
      <w:tblPr>
        <w:tblStyle w:val="3"/>
        <w:tblW w:w="0" w:type="auto"/>
        <w:tblInd w:w="0" w:type="dxa"/>
        <w:tblLayout w:type="autofit"/>
        <w:tblCellMar>
          <w:top w:w="0" w:type="dxa"/>
          <w:left w:w="10" w:type="dxa"/>
          <w:bottom w:w="0" w:type="dxa"/>
          <w:right w:w="10" w:type="dxa"/>
        </w:tblCellMar>
      </w:tblPr>
      <w:tblGrid>
        <w:gridCol w:w="579"/>
        <w:gridCol w:w="2370"/>
        <w:gridCol w:w="631"/>
        <w:gridCol w:w="755"/>
        <w:gridCol w:w="786"/>
        <w:gridCol w:w="545"/>
        <w:gridCol w:w="2740"/>
      </w:tblGrid>
      <w:tr w14:paraId="0051675B">
        <w:tblPrEx>
          <w:tblCellMar>
            <w:top w:w="0" w:type="dxa"/>
            <w:left w:w="10" w:type="dxa"/>
            <w:bottom w:w="0" w:type="dxa"/>
            <w:right w:w="10" w:type="dxa"/>
          </w:tblCellMar>
        </w:tblPrEx>
        <w:trPr>
          <w:trHeight w:val="0" w:hRule="atLeast"/>
        </w:trPr>
        <w:tc>
          <w:tcPr>
            <w:tcW w:w="54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510F00">
            <w:pPr>
              <w:spacing w:before="0" w:after="0" w:line="276" w:lineRule="auto"/>
              <w:ind w:left="135" w:right="0" w:firstLine="0"/>
              <w:jc w:val="left"/>
              <w:rPr>
                <w:rFonts w:ascii="Arial" w:hAnsi="Arial" w:eastAsia="Arial" w:cs="Arial"/>
                <w:color w:val="auto"/>
                <w:spacing w:val="0"/>
                <w:position w:val="0"/>
                <w:sz w:val="22"/>
                <w:shd w:val="clear" w:fill="auto"/>
              </w:rPr>
            </w:pPr>
            <w:r>
              <w:rPr>
                <w:rFonts w:ascii="Segoe UI Symbol" w:hAnsi="Segoe UI Symbol" w:eastAsia="Segoe UI Symbol" w:cs="Segoe UI Symbol"/>
                <w:b/>
                <w:color w:val="000000"/>
                <w:spacing w:val="0"/>
                <w:position w:val="0"/>
                <w:sz w:val="24"/>
                <w:shd w:val="clear" w:fill="auto"/>
              </w:rPr>
              <w:t>№</w:t>
            </w:r>
            <w:r>
              <w:rPr>
                <w:rFonts w:ascii="Times New Roman" w:hAnsi="Times New Roman" w:eastAsia="Times New Roman" w:cs="Times New Roman"/>
                <w:b/>
                <w:color w:val="000000"/>
                <w:spacing w:val="0"/>
                <w:position w:val="0"/>
                <w:sz w:val="24"/>
                <w:shd w:val="clear" w:fill="auto"/>
              </w:rPr>
              <w:t xml:space="preserve"> п/п </w:t>
            </w:r>
          </w:p>
          <w:p w14:paraId="77C21878">
            <w:pPr>
              <w:spacing w:before="0" w:after="0" w:line="276" w:lineRule="auto"/>
              <w:ind w:left="135" w:right="0" w:firstLine="0"/>
              <w:jc w:val="left"/>
              <w:rPr>
                <w:spacing w:val="0"/>
                <w:position w:val="0"/>
                <w:shd w:val="clear" w:fill="auto"/>
              </w:rPr>
            </w:pPr>
          </w:p>
        </w:tc>
        <w:tc>
          <w:tcPr>
            <w:tcW w:w="288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8EA909">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Тема урока </w:t>
            </w:r>
          </w:p>
          <w:p w14:paraId="239C18CD">
            <w:pPr>
              <w:spacing w:before="0" w:after="0" w:line="276" w:lineRule="auto"/>
              <w:ind w:left="135" w:right="0" w:firstLine="0"/>
              <w:jc w:val="left"/>
              <w:rPr>
                <w:spacing w:val="0"/>
                <w:position w:val="0"/>
                <w:shd w:val="clear" w:fill="auto"/>
              </w:rPr>
            </w:pPr>
          </w:p>
        </w:tc>
        <w:tc>
          <w:tcPr>
            <w:tcW w:w="5699"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A62BFF">
            <w:pPr>
              <w:spacing w:before="0" w:after="0" w:line="276" w:lineRule="auto"/>
              <w:ind w:left="0"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Количество часов</w:t>
            </w:r>
          </w:p>
        </w:tc>
        <w:tc>
          <w:tcPr>
            <w:tcW w:w="165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7B6086">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Дата изучения </w:t>
            </w:r>
          </w:p>
          <w:p w14:paraId="638CF5CF">
            <w:pPr>
              <w:spacing w:before="0" w:after="0" w:line="276" w:lineRule="auto"/>
              <w:ind w:left="135" w:right="0" w:firstLine="0"/>
              <w:jc w:val="left"/>
              <w:rPr>
                <w:spacing w:val="0"/>
                <w:position w:val="0"/>
                <w:shd w:val="clear" w:fill="auto"/>
              </w:rPr>
            </w:pPr>
          </w:p>
        </w:tc>
        <w:tc>
          <w:tcPr>
            <w:tcW w:w="2825"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764515">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Электронные цифровые образовательные ресурсы </w:t>
            </w:r>
          </w:p>
          <w:p w14:paraId="3F29D26F">
            <w:pPr>
              <w:spacing w:before="0" w:after="0" w:line="276" w:lineRule="auto"/>
              <w:ind w:left="135" w:right="0" w:firstLine="0"/>
              <w:jc w:val="left"/>
              <w:rPr>
                <w:spacing w:val="0"/>
                <w:position w:val="0"/>
                <w:shd w:val="clear" w:fill="auto"/>
              </w:rPr>
            </w:pPr>
          </w:p>
        </w:tc>
      </w:tr>
      <w:tr w14:paraId="106BCE25">
        <w:tblPrEx>
          <w:tblCellMar>
            <w:top w:w="0" w:type="dxa"/>
            <w:left w:w="10" w:type="dxa"/>
            <w:bottom w:w="0" w:type="dxa"/>
            <w:right w:w="10" w:type="dxa"/>
          </w:tblCellMar>
        </w:tblPrEx>
        <w:trPr>
          <w:trHeight w:val="0" w:hRule="atLeast"/>
        </w:trPr>
        <w:tc>
          <w:tcPr>
            <w:tcW w:w="54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1147033D">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288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47586E69">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90330E">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Всего </w:t>
            </w:r>
          </w:p>
          <w:p w14:paraId="7F5E68BB">
            <w:pPr>
              <w:spacing w:before="0" w:after="0" w:line="276" w:lineRule="auto"/>
              <w:ind w:left="135" w:right="0" w:firstLine="0"/>
              <w:jc w:val="left"/>
              <w:rPr>
                <w:spacing w:val="0"/>
                <w:position w:val="0"/>
                <w:shd w:val="clear" w:fill="auto"/>
              </w:rPr>
            </w:pP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E3FA56">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Контрольные работы </w:t>
            </w:r>
          </w:p>
          <w:p w14:paraId="2CC3A2D7">
            <w:pPr>
              <w:spacing w:before="0" w:after="0" w:line="276" w:lineRule="auto"/>
              <w:ind w:left="135" w:right="0" w:firstLine="0"/>
              <w:jc w:val="left"/>
              <w:rPr>
                <w:spacing w:val="0"/>
                <w:position w:val="0"/>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C6B0DF">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Практические работы </w:t>
            </w:r>
          </w:p>
          <w:p w14:paraId="6FC46C61">
            <w:pPr>
              <w:spacing w:before="0" w:after="0" w:line="276" w:lineRule="auto"/>
              <w:ind w:left="135" w:right="0" w:firstLine="0"/>
              <w:jc w:val="left"/>
              <w:rPr>
                <w:spacing w:val="0"/>
                <w:position w:val="0"/>
                <w:shd w:val="clear" w:fill="auto"/>
              </w:rPr>
            </w:pPr>
          </w:p>
        </w:tc>
        <w:tc>
          <w:tcPr>
            <w:tcW w:w="165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015D05D0">
            <w:pPr>
              <w:spacing w:before="0" w:after="200" w:line="276" w:lineRule="auto"/>
              <w:ind w:left="0" w:right="0" w:firstLine="0"/>
              <w:jc w:val="left"/>
              <w:rPr>
                <w:spacing w:val="0"/>
                <w:position w:val="0"/>
                <w:shd w:val="clear" w:fill="auto"/>
              </w:rPr>
            </w:pPr>
          </w:p>
        </w:tc>
        <w:tc>
          <w:tcPr>
            <w:tcW w:w="2825"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4A95CF79">
            <w:pPr>
              <w:spacing w:before="0" w:after="200" w:line="276" w:lineRule="auto"/>
              <w:ind w:left="0" w:right="0" w:firstLine="0"/>
              <w:jc w:val="left"/>
              <w:rPr>
                <w:spacing w:val="0"/>
                <w:position w:val="0"/>
                <w:shd w:val="clear" w:fill="auto"/>
              </w:rPr>
            </w:pPr>
          </w:p>
        </w:tc>
      </w:tr>
      <w:tr w14:paraId="2631D4E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877F4A">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02C74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Роль безопасности в жизни человека, общества, государства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A1CD7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3FFBB8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7C639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822286">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58C2EC">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034A185">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508A9A">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4026C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Чрезвычайные ситуации природного, техногенного и биолого-социального характера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3F117A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4251C5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1B8FB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5DB62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652D83">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1FBFB29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2B9399">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CF5DD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Мероприятия по оповещению и защите населения при ЧС и возникновении угроз военного характера </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FD18C8">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C5026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D37DD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BA3D4C">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B156CC">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551B3496">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26C50E">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5DA98C">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Защита Отечества как долг и обязанность гражданина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1A181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83677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68687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84AF95">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DC521C">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35FCF829">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E1ECE9D">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581837">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Вооруженные Силы Российской Федерации – защита нашего Отечества</w:t>
            </w:r>
          </w:p>
          <w:p w14:paraId="0E644844">
            <w:pPr>
              <w:spacing w:before="0" w:after="0" w:line="276" w:lineRule="auto"/>
              <w:ind w:left="135" w:right="0" w:firstLine="0"/>
              <w:jc w:val="left"/>
              <w:rPr>
                <w:spacing w:val="0"/>
                <w:position w:val="0"/>
                <w:shd w:val="clear" w:fill="auto"/>
              </w:rPr>
            </w:pP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54627E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0B4888">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C0341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53C1B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8A858E">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181FBDF5">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5DCD7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31AC6B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Состав и назначение Вооруженных Сил Российской Федерации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1C940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724911">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47DABC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3D32C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DA5052D">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4C60D7A1">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CAC71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7C765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D8E424">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630940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29A4E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E7151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13D29E">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1D34B1E">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D5020C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FB870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Организационно-штатная структура мотострелкового отделения (взвода) (тактическая подготовка)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D10F8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94BE4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FAD8F4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5D4B69A">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903815">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2269C9E3">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AD6FD92">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37088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E4357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5795B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03A200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2BF38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AAA10F">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3DDEED07">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6715E9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6D2EC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Общевоинские уставы – закон жизни Вооруженных Сил Российской Федерации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8D4CC8">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58C37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E85B5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44D28E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C8CBD9D">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97167C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74E116">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9CD64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Военнослужащие и взаимоотношения между ними (общевоинские уставы)</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42739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99503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B09C4D">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9FC4E6">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776C8B">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59692462">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D5FF2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ED320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Воинская дисциплина, ее сущность и значение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854CC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D279C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9F7D3D">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65BA48">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2F4C1F">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5EBB6DFD">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9CDD0E3">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28070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Строевые приёмы и движение без оружия (строевая подготовка)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04487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FFD88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6A595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637385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2CD403">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1434E519">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13A55A">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14C2C4">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Основы безопасности жизнедеятельности</w:t>
            </w:r>
          </w:p>
          <w:p w14:paraId="108A564E">
            <w:pPr>
              <w:spacing w:before="0" w:after="0" w:line="276" w:lineRule="auto"/>
              <w:ind w:left="135"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Промежуточная контрольная работа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97FA7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64C10F">
            <w:pPr>
              <w:spacing w:before="0" w:after="0" w:line="276" w:lineRule="auto"/>
              <w:ind w:left="135"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88279D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A4E211">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3B30AE1">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6062ACF2">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ADB3F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3C867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поведения в опасных и чрезвычайных ситуациях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A2DFC7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19EA8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8EC9B0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1CEDD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9159F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"https://m.edsoo.ru/f5eac746"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https://m.edsoo.ru/f5eac746</w:t>
            </w:r>
            <w:r>
              <w:rPr>
                <w:rFonts w:ascii="Times New Roman" w:hAnsi="Times New Roman" w:eastAsia="Times New Roman" w:cs="Times New Roman"/>
                <w:color w:val="0000FF"/>
                <w:spacing w:val="0"/>
                <w:position w:val="0"/>
                <w:sz w:val="22"/>
                <w:u w:val="single"/>
                <w:shd w:val="clear" w:fill="auto"/>
              </w:rPr>
              <w:fldChar w:fldCharType="end"/>
            </w:r>
          </w:p>
        </w:tc>
      </w:tr>
      <w:tr w14:paraId="06BA049B">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E6C1FE">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7E8B4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Основные опасности в быту. Предупреждение бытовых отравлений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019842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1C4C1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94305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8A5F62">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63864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"https://m.edsoo.ru/f5eac8c2"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https://m.edsoo.ru/f5eac8c2</w:t>
            </w:r>
            <w:r>
              <w:rPr>
                <w:rFonts w:ascii="Times New Roman" w:hAnsi="Times New Roman" w:eastAsia="Times New Roman" w:cs="Times New Roman"/>
                <w:color w:val="0000FF"/>
                <w:spacing w:val="0"/>
                <w:position w:val="0"/>
                <w:sz w:val="22"/>
                <w:u w:val="single"/>
                <w:shd w:val="clear" w:fill="auto"/>
              </w:rPr>
              <w:fldChar w:fldCharType="end"/>
            </w:r>
          </w:p>
        </w:tc>
      </w:tr>
      <w:tr w14:paraId="7A1A5995">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DD742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627880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Предупреждение бытовых травм</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715CD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BBF0A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67356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D0018A">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35E4C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"https://m.edsoo.ru/f5eac8c2"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https://m.edsoo.ru/f5eac8c2</w:t>
            </w:r>
            <w:r>
              <w:rPr>
                <w:rFonts w:ascii="Times New Roman" w:hAnsi="Times New Roman" w:eastAsia="Times New Roman" w:cs="Times New Roman"/>
                <w:color w:val="0000FF"/>
                <w:spacing w:val="0"/>
                <w:position w:val="0"/>
                <w:sz w:val="22"/>
                <w:u w:val="single"/>
                <w:shd w:val="clear" w:fill="auto"/>
              </w:rPr>
              <w:fldChar w:fldCharType="end"/>
            </w:r>
          </w:p>
        </w:tc>
      </w:tr>
      <w:tr w14:paraId="1383AB19">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34565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09DCC9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Безопасная эксплуатация бытовых приборов и мест общего пользования</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5397C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19E35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F2D5E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1E85F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F18C6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"https://m.edsoo.ru/f5eacdf4"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https://m.edsoo.ru/f5eacdf4</w:t>
            </w:r>
            <w:r>
              <w:rPr>
                <w:rFonts w:ascii="Times New Roman" w:hAnsi="Times New Roman" w:eastAsia="Times New Roman" w:cs="Times New Roman"/>
                <w:color w:val="0000FF"/>
                <w:spacing w:val="0"/>
                <w:position w:val="0"/>
                <w:sz w:val="22"/>
                <w:u w:val="single"/>
                <w:shd w:val="clear" w:fill="auto"/>
              </w:rPr>
              <w:fldChar w:fldCharType="end"/>
            </w:r>
          </w:p>
        </w:tc>
      </w:tr>
      <w:tr w14:paraId="4604CCBA">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894CBB">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AEE1C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Пожарная безопасность в быту</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CF942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7B1D5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027BA1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AE9CDC">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604EC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"https://m.edsoo.ru/f5eacf84"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https://m.edsoo.ru/f5eacf84</w:t>
            </w:r>
            <w:r>
              <w:rPr>
                <w:rFonts w:ascii="Times New Roman" w:hAnsi="Times New Roman" w:eastAsia="Times New Roman" w:cs="Times New Roman"/>
                <w:color w:val="0000FF"/>
                <w:spacing w:val="0"/>
                <w:position w:val="0"/>
                <w:sz w:val="22"/>
                <w:u w:val="single"/>
                <w:shd w:val="clear" w:fill="auto"/>
              </w:rPr>
              <w:fldChar w:fldCharType="end"/>
            </w:r>
          </w:p>
        </w:tc>
      </w:tr>
      <w:tr w14:paraId="624EB33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6197A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89BA0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Предупреждение ситуаций криминального характера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50F01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26F4F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40B9A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70BB18">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9A7AC2">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FE5E1C1">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EFB8B2">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492557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при авариях на коммунальных системах жизнеобеспечения</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9B16B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F1A22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49FC7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D14928A">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D60B78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"https://m.edsoo.ru/f5ead51a"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https://m.edsoo.ru/f5ead51a</w:t>
            </w:r>
            <w:r>
              <w:rPr>
                <w:rFonts w:ascii="Times New Roman" w:hAnsi="Times New Roman" w:eastAsia="Times New Roman" w:cs="Times New Roman"/>
                <w:color w:val="0000FF"/>
                <w:spacing w:val="0"/>
                <w:position w:val="0"/>
                <w:sz w:val="22"/>
                <w:u w:val="single"/>
                <w:shd w:val="clear" w:fill="auto"/>
              </w:rPr>
              <w:fldChar w:fldCharType="end"/>
            </w:r>
          </w:p>
        </w:tc>
      </w:tr>
      <w:tr w14:paraId="4DE3F13F">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7232B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7C119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дорожного движения</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AB1692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3BD6B3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0574D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0FFEB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74F98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"https://m.edsoo.ru/f5ead68c"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https://m.edsoo.ru/f5ead68c</w:t>
            </w:r>
            <w:r>
              <w:rPr>
                <w:rFonts w:ascii="Times New Roman" w:hAnsi="Times New Roman" w:eastAsia="Times New Roman" w:cs="Times New Roman"/>
                <w:color w:val="0000FF"/>
                <w:spacing w:val="0"/>
                <w:position w:val="0"/>
                <w:sz w:val="22"/>
                <w:u w:val="single"/>
                <w:shd w:val="clear" w:fill="auto"/>
              </w:rPr>
              <w:fldChar w:fldCharType="end"/>
            </w:r>
          </w:p>
        </w:tc>
      </w:tr>
      <w:tr w14:paraId="5E6C0D84">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51822F4">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E1A76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Безопасность пешехода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C5DB8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670D0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4E78B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DE9741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38D5BB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"https://m.edsoo.ru/f5eaefa0"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https://m.edsoo.ru/f5eaefa0</w:t>
            </w:r>
            <w:r>
              <w:rPr>
                <w:rFonts w:ascii="Times New Roman" w:hAnsi="Times New Roman" w:eastAsia="Times New Roman" w:cs="Times New Roman"/>
                <w:color w:val="0000FF"/>
                <w:spacing w:val="0"/>
                <w:position w:val="0"/>
                <w:sz w:val="22"/>
                <w:u w:val="single"/>
                <w:shd w:val="clear" w:fill="auto"/>
              </w:rPr>
              <w:fldChar w:fldCharType="end"/>
            </w:r>
          </w:p>
        </w:tc>
      </w:tr>
      <w:tr w14:paraId="3611F158">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FDE02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FE075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Безопасность пассажира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1460E3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78C8C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97EBE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E1A9B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12470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"https://m.edsoo.ru/f5eaf78e"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https://m.edsoo.ru/f5eaf78e</w:t>
            </w:r>
            <w:r>
              <w:rPr>
                <w:rFonts w:ascii="Times New Roman" w:hAnsi="Times New Roman" w:eastAsia="Times New Roman" w:cs="Times New Roman"/>
                <w:color w:val="0000FF"/>
                <w:spacing w:val="0"/>
                <w:position w:val="0"/>
                <w:sz w:val="22"/>
                <w:u w:val="single"/>
                <w:shd w:val="clear" w:fill="auto"/>
              </w:rPr>
              <w:fldChar w:fldCharType="end"/>
            </w:r>
          </w:p>
        </w:tc>
      </w:tr>
      <w:tr w14:paraId="76C7511F">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34F90E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F1E92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Безопасность водителя</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C7568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CE275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AF04C5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20FBB6">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DAB78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"https://m.edsoo.ru/f5eaf946"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https://m.edsoo.ru/f5eaf946</w:t>
            </w:r>
            <w:r>
              <w:rPr>
                <w:rFonts w:ascii="Times New Roman" w:hAnsi="Times New Roman" w:eastAsia="Times New Roman" w:cs="Times New Roman"/>
                <w:color w:val="0000FF"/>
                <w:spacing w:val="0"/>
                <w:position w:val="0"/>
                <w:sz w:val="22"/>
                <w:u w:val="single"/>
                <w:shd w:val="clear" w:fill="auto"/>
              </w:rPr>
              <w:fldChar w:fldCharType="end"/>
            </w:r>
          </w:p>
        </w:tc>
      </w:tr>
      <w:tr w14:paraId="6894C38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D9749D">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DCF4A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при дорожно-транспортных происшествиях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62D024">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50EC2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CF1C8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9C9101">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80A48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"https://m.edsoo.ru/f5eafef0"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https://m.edsoo.ru/f5eafef0</w:t>
            </w:r>
            <w:r>
              <w:rPr>
                <w:rFonts w:ascii="Times New Roman" w:hAnsi="Times New Roman" w:eastAsia="Times New Roman" w:cs="Times New Roman"/>
                <w:color w:val="0000FF"/>
                <w:spacing w:val="0"/>
                <w:position w:val="0"/>
                <w:sz w:val="22"/>
                <w:u w:val="single"/>
                <w:shd w:val="clear" w:fill="auto"/>
              </w:rPr>
              <w:fldChar w:fldCharType="end"/>
            </w:r>
          </w:p>
        </w:tc>
      </w:tr>
      <w:tr w14:paraId="567F1AED">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FB18C7">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A40C2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Безопасность пассажиров на различных видах транспорта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ACD61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E4FD2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3CDC3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A30F19">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DA863DC">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"https://m.edsoo.ru/f5eafd42" \h </w:instrText>
            </w:r>
            <w:r>
              <w:fldChar w:fldCharType="separate"/>
            </w:r>
            <w:r>
              <w:rPr>
                <w:rFonts w:ascii="Times New Roman" w:hAnsi="Times New Roman" w:eastAsia="Times New Roman" w:cs="Times New Roman"/>
                <w:color w:val="0000FF"/>
                <w:spacing w:val="0"/>
                <w:position w:val="0"/>
                <w:sz w:val="22"/>
                <w:u w:val="single"/>
                <w:shd w:val="clear" w:fill="auto"/>
              </w:rPr>
              <w:t>https://m.edsoo.ru/f5eafd42</w:t>
            </w:r>
            <w:r>
              <w:rPr>
                <w:rFonts w:ascii="Times New Roman" w:hAnsi="Times New Roman" w:eastAsia="Times New Roman" w:cs="Times New Roman"/>
                <w:color w:val="0000FF"/>
                <w:spacing w:val="0"/>
                <w:position w:val="0"/>
                <w:sz w:val="22"/>
                <w:u w:val="single"/>
                <w:shd w:val="clear" w:fill="auto"/>
              </w:rPr>
              <w:fldChar w:fldCharType="end"/>
            </w:r>
          </w:p>
        </w:tc>
      </w:tr>
      <w:tr w14:paraId="19565A9D">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14C97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B3D9F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Первая помощь при чрезвычайных ситуациях на транспорте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FE6AF2">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4F5943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09E7E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809EE1">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3F7AF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"https://m.edsoo.ru/f5eb0210"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https://m.edsoo.ru/f5eb0210</w:t>
            </w:r>
            <w:r>
              <w:rPr>
                <w:rFonts w:ascii="Times New Roman" w:hAnsi="Times New Roman" w:eastAsia="Times New Roman" w:cs="Times New Roman"/>
                <w:color w:val="0000FF"/>
                <w:spacing w:val="0"/>
                <w:position w:val="0"/>
                <w:sz w:val="22"/>
                <w:u w:val="single"/>
                <w:shd w:val="clear" w:fill="auto"/>
              </w:rPr>
              <w:fldChar w:fldCharType="end"/>
            </w:r>
          </w:p>
        </w:tc>
      </w:tr>
      <w:tr w14:paraId="003AE31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80AE6A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F0321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Основные опасности в общественных местах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DEEFA7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1AF44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D04C8F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2BE544">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4A61F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"https://m.edsoo.ru/f5eb038c"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https://m.edsoo.ru/f5eb038c</w:t>
            </w:r>
            <w:r>
              <w:rPr>
                <w:rFonts w:ascii="Times New Roman" w:hAnsi="Times New Roman" w:eastAsia="Times New Roman" w:cs="Times New Roman"/>
                <w:color w:val="0000FF"/>
                <w:spacing w:val="0"/>
                <w:position w:val="0"/>
                <w:sz w:val="22"/>
                <w:u w:val="single"/>
                <w:shd w:val="clear" w:fill="auto"/>
              </w:rPr>
              <w:fldChar w:fldCharType="end"/>
            </w:r>
          </w:p>
        </w:tc>
      </w:tr>
      <w:tr w14:paraId="746FC57B">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D6A4C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E597B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безопасного поведения при посещении массовых мероприятий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3F705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D0181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A9580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8467F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1A88D8E">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C7988C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47C4D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27652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Пожарная безопасность в общественных местах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3B295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C33F7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C9A68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42100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A77E4B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"https://m.edsoo.ru/f5eb0c10"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https://m.edsoo.ru/f5eb0c10</w:t>
            </w:r>
            <w:r>
              <w:rPr>
                <w:rFonts w:ascii="Times New Roman" w:hAnsi="Times New Roman" w:eastAsia="Times New Roman" w:cs="Times New Roman"/>
                <w:color w:val="0000FF"/>
                <w:spacing w:val="0"/>
                <w:position w:val="0"/>
                <w:sz w:val="22"/>
                <w:u w:val="single"/>
                <w:shd w:val="clear" w:fill="auto"/>
              </w:rPr>
              <w:fldChar w:fldCharType="end"/>
            </w:r>
          </w:p>
        </w:tc>
      </w:tr>
      <w:tr w14:paraId="4B8027AD">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8A63E7">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0BAEB4">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Пожарная безопасность в общественных местах</w:t>
            </w:r>
          </w:p>
          <w:p w14:paraId="54FF95A9">
            <w:pPr>
              <w:spacing w:before="0" w:after="0" w:line="276" w:lineRule="auto"/>
              <w:ind w:left="135"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Итоговая контрольная работа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E5704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D72E0A">
            <w:pPr>
              <w:spacing w:before="0" w:after="0" w:line="276" w:lineRule="auto"/>
              <w:ind w:left="135"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822A5C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40F4E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EB007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"https://m.edsoo.ru/f5eb0c10"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https://m.edsoo.ru/f5eb0c10</w:t>
            </w:r>
            <w:r>
              <w:rPr>
                <w:rFonts w:ascii="Times New Roman" w:hAnsi="Times New Roman" w:eastAsia="Times New Roman" w:cs="Times New Roman"/>
                <w:color w:val="0000FF"/>
                <w:spacing w:val="0"/>
                <w:position w:val="0"/>
                <w:sz w:val="22"/>
                <w:u w:val="single"/>
                <w:shd w:val="clear" w:fill="auto"/>
              </w:rPr>
              <w:fldChar w:fldCharType="end"/>
            </w:r>
          </w:p>
        </w:tc>
      </w:tr>
      <w:tr w14:paraId="57996A6C">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3ED72F">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8EB36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в ситуациях криминогенного и антиобщественного характера.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73B99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AF9B1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858BE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473EA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EF61B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"https://m.edsoo.ru/f5eb0c10"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https://m.edsoo.ru/f5eb0c10</w:t>
            </w:r>
            <w:r>
              <w:rPr>
                <w:rFonts w:ascii="Times New Roman" w:hAnsi="Times New Roman" w:eastAsia="Times New Roman" w:cs="Times New Roman"/>
                <w:color w:val="0000FF"/>
                <w:spacing w:val="0"/>
                <w:position w:val="0"/>
                <w:sz w:val="22"/>
                <w:u w:val="single"/>
                <w:shd w:val="clear" w:fill="auto"/>
              </w:rPr>
              <w:fldChar w:fldCharType="end"/>
            </w:r>
          </w:p>
        </w:tc>
      </w:tr>
      <w:tr w14:paraId="5D2E6B7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F9A24E">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DCDC3C">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в ситуациях криминогенного и антиобщественного характера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EBA0E0">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B882C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75035AD">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FB00D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47858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"https://m.edsoo.ru/f5eb0c10"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https://m.edsoo.ru/f5eb0c10</w:t>
            </w:r>
            <w:r>
              <w:rPr>
                <w:rFonts w:ascii="Times New Roman" w:hAnsi="Times New Roman" w:eastAsia="Times New Roman" w:cs="Times New Roman"/>
                <w:color w:val="0000FF"/>
                <w:spacing w:val="0"/>
                <w:position w:val="0"/>
                <w:sz w:val="22"/>
                <w:u w:val="single"/>
                <w:shd w:val="clear" w:fill="auto"/>
              </w:rPr>
              <w:fldChar w:fldCharType="end"/>
            </w:r>
          </w:p>
        </w:tc>
      </w:tr>
      <w:tr w14:paraId="7413873D">
        <w:tblPrEx>
          <w:tblCellMar>
            <w:top w:w="0" w:type="dxa"/>
            <w:left w:w="10" w:type="dxa"/>
            <w:bottom w:w="0" w:type="dxa"/>
            <w:right w:w="10" w:type="dxa"/>
          </w:tblCellMar>
        </w:tblPrEx>
        <w:trPr>
          <w:trHeight w:val="0" w:hRule="atLeast"/>
        </w:trPr>
        <w:tc>
          <w:tcPr>
            <w:tcW w:w="3420"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7F2D3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ОБЩЕЕ КОЛИЧЕСТВО ЧАСОВ ПО ПРОГРАММЕ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8B1FF1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34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4BDFF9">
            <w:pPr>
              <w:spacing w:before="0" w:after="0" w:line="276" w:lineRule="auto"/>
              <w:ind w:left="135" w:right="0" w:firstLine="0"/>
              <w:jc w:val="center"/>
              <w:rPr>
                <w:rFonts w:hint="default"/>
                <w:spacing w:val="0"/>
                <w:position w:val="0"/>
                <w:shd w:val="clear" w:fill="auto"/>
                <w:lang w:val="ru-RU"/>
              </w:rPr>
            </w:pPr>
            <w:r>
              <w:rPr>
                <w:rFonts w:hint="default" w:ascii="Times New Roman" w:hAnsi="Times New Roman" w:eastAsia="Times New Roman" w:cs="Times New Roman"/>
                <w:color w:val="000000"/>
                <w:spacing w:val="0"/>
                <w:position w:val="0"/>
                <w:sz w:val="24"/>
                <w:shd w:val="clear" w:fill="auto"/>
                <w:lang w:val="ru-RU"/>
              </w:rPr>
              <w:t>2</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2AE3D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0 </w:t>
            </w:r>
          </w:p>
        </w:tc>
        <w:tc>
          <w:tcPr>
            <w:tcW w:w="4475"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CD53A1">
            <w:pPr>
              <w:spacing w:before="0" w:after="200" w:line="276" w:lineRule="auto"/>
              <w:ind w:left="0" w:right="0" w:firstLine="0"/>
              <w:jc w:val="left"/>
              <w:rPr>
                <w:rFonts w:ascii="Calibri" w:hAnsi="Calibri" w:eastAsia="Calibri" w:cs="Calibri"/>
                <w:color w:val="auto"/>
                <w:spacing w:val="0"/>
                <w:position w:val="0"/>
                <w:sz w:val="22"/>
                <w:shd w:val="clear" w:fill="auto"/>
              </w:rPr>
            </w:pPr>
          </w:p>
        </w:tc>
      </w:tr>
    </w:tbl>
    <w:p w14:paraId="56E9D8B9">
      <w:pPr>
        <w:spacing w:before="0" w:after="200" w:line="276" w:lineRule="auto"/>
        <w:ind w:left="0" w:right="0" w:firstLine="0"/>
        <w:jc w:val="left"/>
        <w:rPr>
          <w:rFonts w:ascii="Arial" w:hAnsi="Arial" w:eastAsia="Arial" w:cs="Arial"/>
          <w:color w:val="auto"/>
          <w:spacing w:val="0"/>
          <w:position w:val="0"/>
          <w:sz w:val="22"/>
          <w:shd w:val="clear" w:fill="auto"/>
        </w:rPr>
      </w:pPr>
    </w:p>
    <w:p w14:paraId="0780E37C">
      <w:pPr>
        <w:spacing w:before="0" w:after="0" w:line="276" w:lineRule="auto"/>
        <w:ind w:left="120" w:right="0" w:firstLine="0"/>
        <w:jc w:val="left"/>
        <w:rPr>
          <w:rFonts w:ascii="Times New Roman" w:hAnsi="Times New Roman" w:eastAsia="Times New Roman" w:cs="Times New Roman"/>
          <w:b/>
          <w:color w:val="000000"/>
          <w:spacing w:val="0"/>
          <w:position w:val="0"/>
          <w:sz w:val="28"/>
          <w:shd w:val="clear" w:fill="auto"/>
        </w:rPr>
      </w:pPr>
      <w:r>
        <w:rPr>
          <w:rFonts w:ascii="Times New Roman" w:hAnsi="Times New Roman" w:eastAsia="Times New Roman" w:cs="Times New Roman"/>
          <w:b/>
          <w:color w:val="000000"/>
          <w:spacing w:val="0"/>
          <w:position w:val="0"/>
          <w:sz w:val="28"/>
          <w:shd w:val="clear" w:fill="auto"/>
        </w:rPr>
        <w:t xml:space="preserve"> </w:t>
      </w:r>
    </w:p>
    <w:p w14:paraId="6019FF26">
      <w:pPr>
        <w:spacing w:before="0" w:after="0" w:line="276" w:lineRule="auto"/>
        <w:ind w:left="120" w:right="0" w:firstLine="0"/>
        <w:jc w:val="left"/>
        <w:rPr>
          <w:rFonts w:ascii="Times New Roman" w:hAnsi="Times New Roman" w:eastAsia="Times New Roman" w:cs="Times New Roman"/>
          <w:b/>
          <w:color w:val="000000"/>
          <w:spacing w:val="0"/>
          <w:position w:val="0"/>
          <w:sz w:val="28"/>
          <w:shd w:val="clear" w:fill="auto"/>
        </w:rPr>
      </w:pPr>
    </w:p>
    <w:p w14:paraId="45B6AAE7">
      <w:pPr>
        <w:spacing w:before="0" w:after="0" w:line="276" w:lineRule="auto"/>
        <w:ind w:left="120" w:right="0" w:firstLine="0"/>
        <w:jc w:val="left"/>
        <w:rPr>
          <w:rFonts w:ascii="Times New Roman" w:hAnsi="Times New Roman" w:eastAsia="Times New Roman" w:cs="Times New Roman"/>
          <w:b/>
          <w:color w:val="000000"/>
          <w:spacing w:val="0"/>
          <w:position w:val="0"/>
          <w:sz w:val="28"/>
          <w:shd w:val="clear" w:fill="auto"/>
        </w:rPr>
      </w:pPr>
    </w:p>
    <w:p w14:paraId="7DCB7EA9">
      <w:pPr>
        <w:spacing w:before="0" w:after="0" w:line="276" w:lineRule="auto"/>
        <w:ind w:left="120" w:right="0" w:firstLine="0"/>
        <w:jc w:val="center"/>
        <w:rPr>
          <w:rFonts w:ascii="Times New Roman" w:hAnsi="Times New Roman" w:eastAsia="Times New Roman" w:cs="Times New Roman"/>
          <w:b/>
          <w:color w:val="000000"/>
          <w:spacing w:val="0"/>
          <w:position w:val="0"/>
          <w:sz w:val="28"/>
          <w:shd w:val="clear" w:fill="auto"/>
        </w:rPr>
      </w:pPr>
    </w:p>
    <w:p w14:paraId="084493DA">
      <w:pPr>
        <w:spacing w:before="0" w:after="0" w:line="276" w:lineRule="auto"/>
        <w:ind w:left="120" w:right="0" w:firstLine="0"/>
        <w:jc w:val="center"/>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9 КЛАСС</w:t>
      </w:r>
    </w:p>
    <w:tbl>
      <w:tblPr>
        <w:tblStyle w:val="3"/>
        <w:tblW w:w="0" w:type="auto"/>
        <w:tblInd w:w="0" w:type="dxa"/>
        <w:tblLayout w:type="autofit"/>
        <w:tblCellMar>
          <w:top w:w="0" w:type="dxa"/>
          <w:left w:w="10" w:type="dxa"/>
          <w:bottom w:w="0" w:type="dxa"/>
          <w:right w:w="10" w:type="dxa"/>
        </w:tblCellMar>
      </w:tblPr>
      <w:tblGrid>
        <w:gridCol w:w="579"/>
        <w:gridCol w:w="2131"/>
        <w:gridCol w:w="659"/>
        <w:gridCol w:w="827"/>
        <w:gridCol w:w="864"/>
        <w:gridCol w:w="601"/>
        <w:gridCol w:w="2745"/>
      </w:tblGrid>
      <w:tr w14:paraId="6F53A118">
        <w:tblPrEx>
          <w:tblCellMar>
            <w:top w:w="0" w:type="dxa"/>
            <w:left w:w="10" w:type="dxa"/>
            <w:bottom w:w="0" w:type="dxa"/>
            <w:right w:w="10" w:type="dxa"/>
          </w:tblCellMar>
        </w:tblPrEx>
        <w:trPr>
          <w:trHeight w:val="0" w:hRule="atLeast"/>
        </w:trPr>
        <w:tc>
          <w:tcPr>
            <w:tcW w:w="54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3DB55C">
            <w:pPr>
              <w:spacing w:before="0" w:after="0" w:line="276" w:lineRule="auto"/>
              <w:ind w:left="135" w:right="0" w:firstLine="0"/>
              <w:jc w:val="left"/>
              <w:rPr>
                <w:rFonts w:ascii="Arial" w:hAnsi="Arial" w:eastAsia="Arial" w:cs="Arial"/>
                <w:color w:val="auto"/>
                <w:spacing w:val="0"/>
                <w:position w:val="0"/>
                <w:sz w:val="22"/>
                <w:shd w:val="clear" w:fill="auto"/>
              </w:rPr>
            </w:pPr>
            <w:r>
              <w:rPr>
                <w:rFonts w:ascii="Segoe UI Symbol" w:hAnsi="Segoe UI Symbol" w:eastAsia="Segoe UI Symbol" w:cs="Segoe UI Symbol"/>
                <w:b/>
                <w:color w:val="000000"/>
                <w:spacing w:val="0"/>
                <w:position w:val="0"/>
                <w:sz w:val="24"/>
                <w:shd w:val="clear" w:fill="auto"/>
              </w:rPr>
              <w:t>№</w:t>
            </w:r>
            <w:r>
              <w:rPr>
                <w:rFonts w:ascii="Times New Roman" w:hAnsi="Times New Roman" w:eastAsia="Times New Roman" w:cs="Times New Roman"/>
                <w:b/>
                <w:color w:val="000000"/>
                <w:spacing w:val="0"/>
                <w:position w:val="0"/>
                <w:sz w:val="24"/>
                <w:shd w:val="clear" w:fill="auto"/>
              </w:rPr>
              <w:t xml:space="preserve"> п/п </w:t>
            </w:r>
          </w:p>
          <w:p w14:paraId="2CBCDA6F">
            <w:pPr>
              <w:spacing w:before="0" w:after="0" w:line="276" w:lineRule="auto"/>
              <w:ind w:left="135" w:right="0" w:firstLine="0"/>
              <w:jc w:val="left"/>
              <w:rPr>
                <w:spacing w:val="0"/>
                <w:position w:val="0"/>
                <w:shd w:val="clear" w:fill="auto"/>
              </w:rPr>
            </w:pPr>
          </w:p>
        </w:tc>
        <w:tc>
          <w:tcPr>
            <w:tcW w:w="288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6E51861">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Тема урока </w:t>
            </w:r>
          </w:p>
          <w:p w14:paraId="1FAA7F51">
            <w:pPr>
              <w:spacing w:before="0" w:after="0" w:line="276" w:lineRule="auto"/>
              <w:ind w:left="135" w:right="0" w:firstLine="0"/>
              <w:jc w:val="left"/>
              <w:rPr>
                <w:spacing w:val="0"/>
                <w:position w:val="0"/>
                <w:shd w:val="clear" w:fill="auto"/>
              </w:rPr>
            </w:pPr>
          </w:p>
        </w:tc>
        <w:tc>
          <w:tcPr>
            <w:tcW w:w="5699"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704BC9">
            <w:pPr>
              <w:spacing w:before="0" w:after="0" w:line="276" w:lineRule="auto"/>
              <w:ind w:left="0"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Количество часов</w:t>
            </w:r>
          </w:p>
        </w:tc>
        <w:tc>
          <w:tcPr>
            <w:tcW w:w="1650"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EAD247">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Дата изучения </w:t>
            </w:r>
          </w:p>
          <w:p w14:paraId="220E6A59">
            <w:pPr>
              <w:spacing w:before="0" w:after="0" w:line="276" w:lineRule="auto"/>
              <w:ind w:left="135" w:right="0" w:firstLine="0"/>
              <w:jc w:val="left"/>
              <w:rPr>
                <w:spacing w:val="0"/>
                <w:position w:val="0"/>
                <w:shd w:val="clear" w:fill="auto"/>
              </w:rPr>
            </w:pPr>
          </w:p>
        </w:tc>
        <w:tc>
          <w:tcPr>
            <w:tcW w:w="2825"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1B793A">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Электронные цифровые образовательные ресурсы </w:t>
            </w:r>
          </w:p>
          <w:p w14:paraId="47CA16EC">
            <w:pPr>
              <w:spacing w:before="0" w:after="0" w:line="276" w:lineRule="auto"/>
              <w:ind w:left="135" w:right="0" w:firstLine="0"/>
              <w:jc w:val="left"/>
              <w:rPr>
                <w:spacing w:val="0"/>
                <w:position w:val="0"/>
                <w:shd w:val="clear" w:fill="auto"/>
              </w:rPr>
            </w:pPr>
          </w:p>
        </w:tc>
      </w:tr>
      <w:tr w14:paraId="6B3FD3A2">
        <w:tblPrEx>
          <w:tblCellMar>
            <w:top w:w="0" w:type="dxa"/>
            <w:left w:w="10" w:type="dxa"/>
            <w:bottom w:w="0" w:type="dxa"/>
            <w:right w:w="10" w:type="dxa"/>
          </w:tblCellMar>
        </w:tblPrEx>
        <w:trPr>
          <w:trHeight w:val="0" w:hRule="atLeast"/>
        </w:trPr>
        <w:tc>
          <w:tcPr>
            <w:tcW w:w="54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58F5F50A">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288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69976544">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23B559">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Всего </w:t>
            </w:r>
          </w:p>
          <w:p w14:paraId="777CC7BA">
            <w:pPr>
              <w:spacing w:before="0" w:after="0" w:line="276" w:lineRule="auto"/>
              <w:ind w:left="135" w:right="0" w:firstLine="0"/>
              <w:jc w:val="left"/>
              <w:rPr>
                <w:spacing w:val="0"/>
                <w:position w:val="0"/>
                <w:shd w:val="clear" w:fill="auto"/>
              </w:rPr>
            </w:pP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DD7E77">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Контрольные работы </w:t>
            </w:r>
          </w:p>
          <w:p w14:paraId="43E46307">
            <w:pPr>
              <w:spacing w:before="0" w:after="0" w:line="276" w:lineRule="auto"/>
              <w:ind w:left="135" w:right="0" w:firstLine="0"/>
              <w:jc w:val="left"/>
              <w:rPr>
                <w:spacing w:val="0"/>
                <w:position w:val="0"/>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0608F70">
            <w:pPr>
              <w:spacing w:before="0" w:after="0" w:line="276" w:lineRule="auto"/>
              <w:ind w:left="135"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4"/>
                <w:shd w:val="clear" w:fill="auto"/>
              </w:rPr>
              <w:t xml:space="preserve">Практические работы </w:t>
            </w:r>
          </w:p>
          <w:p w14:paraId="28FFC5EF">
            <w:pPr>
              <w:spacing w:before="0" w:after="0" w:line="276" w:lineRule="auto"/>
              <w:ind w:left="135" w:right="0" w:firstLine="0"/>
              <w:jc w:val="left"/>
              <w:rPr>
                <w:spacing w:val="0"/>
                <w:position w:val="0"/>
                <w:shd w:val="clear" w:fill="auto"/>
              </w:rPr>
            </w:pPr>
          </w:p>
        </w:tc>
        <w:tc>
          <w:tcPr>
            <w:tcW w:w="1650"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3D659E15">
            <w:pPr>
              <w:spacing w:before="0" w:after="200" w:line="276" w:lineRule="auto"/>
              <w:ind w:left="0" w:right="0" w:firstLine="0"/>
              <w:jc w:val="left"/>
              <w:rPr>
                <w:spacing w:val="0"/>
                <w:position w:val="0"/>
                <w:shd w:val="clear" w:fill="auto"/>
              </w:rPr>
            </w:pPr>
          </w:p>
        </w:tc>
        <w:tc>
          <w:tcPr>
            <w:tcW w:w="2825"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top"/>
          </w:tcPr>
          <w:p w14:paraId="6FDFF278">
            <w:pPr>
              <w:spacing w:before="0" w:after="200" w:line="276" w:lineRule="auto"/>
              <w:ind w:left="0" w:right="0" w:firstLine="0"/>
              <w:jc w:val="left"/>
              <w:rPr>
                <w:spacing w:val="0"/>
                <w:position w:val="0"/>
                <w:shd w:val="clear" w:fill="auto"/>
              </w:rPr>
            </w:pPr>
          </w:p>
        </w:tc>
      </w:tr>
      <w:tr w14:paraId="4B35B58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5F3106">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5E6AC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безопасного поведения в природной среде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70112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7E33E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98028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DB516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129BDE">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425B77C0">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13791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5EC0F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при автономном существовании в природной среде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27A9849">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D5706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F8AE7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01091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43FDE6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"https://m.edsoo.ru/f5eb14e4"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https://m.edsoo.ru/f5eb14e4</w:t>
            </w:r>
            <w:r>
              <w:rPr>
                <w:rFonts w:ascii="Times New Roman" w:hAnsi="Times New Roman" w:eastAsia="Times New Roman" w:cs="Times New Roman"/>
                <w:color w:val="0000FF"/>
                <w:spacing w:val="0"/>
                <w:position w:val="0"/>
                <w:sz w:val="22"/>
                <w:u w:val="single"/>
                <w:shd w:val="clear" w:fill="auto"/>
              </w:rPr>
              <w:fldChar w:fldCharType="end"/>
            </w:r>
          </w:p>
        </w:tc>
      </w:tr>
      <w:tr w14:paraId="537CA55B">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CEE0D3">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CF28CA">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Пожарная безопасность в природной среде.</w:t>
            </w:r>
          </w:p>
          <w:p w14:paraId="16FCCC36">
            <w:pPr>
              <w:spacing w:before="0" w:after="0" w:line="276" w:lineRule="auto"/>
              <w:ind w:left="135"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Входная контрольная работа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AFA36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644F2D">
            <w:pPr>
              <w:spacing w:before="0" w:after="0" w:line="276" w:lineRule="auto"/>
              <w:ind w:left="135"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3F022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03EAEA">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3CBF5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"https://m.edsoo.ru/f5eb0efe"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https://m.edsoo.ru/f5eb0efe</w:t>
            </w:r>
            <w:r>
              <w:rPr>
                <w:rFonts w:ascii="Times New Roman" w:hAnsi="Times New Roman" w:eastAsia="Times New Roman" w:cs="Times New Roman"/>
                <w:color w:val="0000FF"/>
                <w:spacing w:val="0"/>
                <w:position w:val="0"/>
                <w:sz w:val="22"/>
                <w:u w:val="single"/>
                <w:shd w:val="clear" w:fill="auto"/>
              </w:rPr>
              <w:fldChar w:fldCharType="end"/>
            </w:r>
          </w:p>
        </w:tc>
      </w:tr>
      <w:tr w14:paraId="38674093">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CB77FF">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33529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Безопасное поведение в горах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74C92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72996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20C45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41822C">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8376F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"https://m.edsoo.ru/f5eb1ac0"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https://m.edsoo.ru/f5eb1ac0</w:t>
            </w:r>
            <w:r>
              <w:rPr>
                <w:rFonts w:ascii="Times New Roman" w:hAnsi="Times New Roman" w:eastAsia="Times New Roman" w:cs="Times New Roman"/>
                <w:color w:val="0000FF"/>
                <w:spacing w:val="0"/>
                <w:position w:val="0"/>
                <w:sz w:val="22"/>
                <w:u w:val="single"/>
                <w:shd w:val="clear" w:fill="auto"/>
              </w:rPr>
              <w:fldChar w:fldCharType="end"/>
            </w:r>
          </w:p>
        </w:tc>
      </w:tr>
      <w:tr w14:paraId="0554FFCA">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6C5D4B">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3985A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Безопасное поведение на водоёмах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3E842C">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65BE4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B00BB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1CB41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66F97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"https://m.edsoo.ru/f5eb1da4"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https://m.edsoo.ru/f5eb1da4</w:t>
            </w:r>
            <w:r>
              <w:rPr>
                <w:rFonts w:ascii="Times New Roman" w:hAnsi="Times New Roman" w:eastAsia="Times New Roman" w:cs="Times New Roman"/>
                <w:color w:val="0000FF"/>
                <w:spacing w:val="0"/>
                <w:position w:val="0"/>
                <w:sz w:val="22"/>
                <w:u w:val="single"/>
                <w:shd w:val="clear" w:fill="auto"/>
              </w:rPr>
              <w:fldChar w:fldCharType="end"/>
            </w:r>
          </w:p>
        </w:tc>
      </w:tr>
      <w:tr w14:paraId="4C46E5B7">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B2C9B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44A81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при наводнении, цунами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41EB0B">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96A8A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4860F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00DD81">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89013C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"https://m.edsoo.ru/f5eb209c"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https://m.edsoo.ru/f5eb209c</w:t>
            </w:r>
            <w:r>
              <w:rPr>
                <w:rFonts w:ascii="Times New Roman" w:hAnsi="Times New Roman" w:eastAsia="Times New Roman" w:cs="Times New Roman"/>
                <w:color w:val="0000FF"/>
                <w:spacing w:val="0"/>
                <w:position w:val="0"/>
                <w:sz w:val="22"/>
                <w:u w:val="single"/>
                <w:shd w:val="clear" w:fill="auto"/>
              </w:rPr>
              <w:fldChar w:fldCharType="end"/>
            </w:r>
          </w:p>
        </w:tc>
      </w:tr>
      <w:tr w14:paraId="38177577">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F58BF2">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F3C7B6">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Безопасные действия при урагане, смерче, грозе.</w:t>
            </w:r>
          </w:p>
          <w:p w14:paraId="3A89688D">
            <w:pPr>
              <w:spacing w:before="0" w:after="0" w:line="276" w:lineRule="auto"/>
              <w:ind w:left="135"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Итоговая контрольная работа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6E3AE2">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44A027">
            <w:pPr>
              <w:spacing w:before="0" w:after="0" w:line="276" w:lineRule="auto"/>
              <w:ind w:left="135"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2F1AA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117410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C467E8">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"https://m.edsoo.ru/f5eb222c"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https://m.edsoo.ru/f5eb222c</w:t>
            </w:r>
            <w:r>
              <w:rPr>
                <w:rFonts w:ascii="Times New Roman" w:hAnsi="Times New Roman" w:eastAsia="Times New Roman" w:cs="Times New Roman"/>
                <w:color w:val="0000FF"/>
                <w:spacing w:val="0"/>
                <w:position w:val="0"/>
                <w:sz w:val="22"/>
                <w:u w:val="single"/>
                <w:shd w:val="clear" w:fill="auto"/>
              </w:rPr>
              <w:fldChar w:fldCharType="end"/>
            </w:r>
          </w:p>
        </w:tc>
      </w:tr>
      <w:tr w14:paraId="5A0FF5B8">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B9360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CC914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действия при землетрясении, извержении вулкана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ED853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348BB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F47B11">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994BB2">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C8971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"https://m.edsoo.ru/f5eb23a8"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https://m.edsoo.ru/f5eb23a8</w:t>
            </w:r>
            <w:r>
              <w:rPr>
                <w:rFonts w:ascii="Times New Roman" w:hAnsi="Times New Roman" w:eastAsia="Times New Roman" w:cs="Times New Roman"/>
                <w:color w:val="0000FF"/>
                <w:spacing w:val="0"/>
                <w:position w:val="0"/>
                <w:sz w:val="22"/>
                <w:u w:val="single"/>
                <w:shd w:val="clear" w:fill="auto"/>
              </w:rPr>
              <w:fldChar w:fldCharType="end"/>
            </w:r>
          </w:p>
        </w:tc>
      </w:tr>
      <w:tr w14:paraId="7B721C3F">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67EA6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6AD8F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Экология и её значение для устойчивого развития общества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F4683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84F47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1BD46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CC586A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53F6CA">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934D75F">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1ED16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BA37B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Общие представления о здоровье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2FAB86">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0A391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E1C9C8">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5D60BA">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3C801F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"https://m.edsoo.ru/f5eb279a"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https://m.edsoo.ru/f5eb279a</w:t>
            </w:r>
            <w:r>
              <w:rPr>
                <w:rFonts w:ascii="Times New Roman" w:hAnsi="Times New Roman" w:eastAsia="Times New Roman" w:cs="Times New Roman"/>
                <w:color w:val="0000FF"/>
                <w:spacing w:val="0"/>
                <w:position w:val="0"/>
                <w:sz w:val="22"/>
                <w:u w:val="single"/>
                <w:shd w:val="clear" w:fill="auto"/>
              </w:rPr>
              <w:fldChar w:fldCharType="end"/>
            </w:r>
          </w:p>
        </w:tc>
      </w:tr>
      <w:tr w14:paraId="09863E55">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6EA6EB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99022C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Предупреждение и защита от инфекционных заболеваний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87C6A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40197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C3D21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BBCBA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476545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"https://m.edsoo.ru/f5eb2c0e"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https://m.edsoo.ru/f5eb2c0e</w:t>
            </w:r>
            <w:r>
              <w:rPr>
                <w:rFonts w:ascii="Times New Roman" w:hAnsi="Times New Roman" w:eastAsia="Times New Roman" w:cs="Times New Roman"/>
                <w:color w:val="0000FF"/>
                <w:spacing w:val="0"/>
                <w:position w:val="0"/>
                <w:sz w:val="22"/>
                <w:u w:val="single"/>
                <w:shd w:val="clear" w:fill="auto"/>
              </w:rPr>
              <w:fldChar w:fldCharType="end"/>
            </w:r>
          </w:p>
        </w:tc>
      </w:tr>
      <w:tr w14:paraId="7FCAB099">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AC2057">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5FD34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Профилактика неинфекционных заболеваний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32E7AF">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87F32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678FF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CABFC2">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5FAED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"https://m.edsoo.ru/f5eb2d94"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https://m.edsoo.ru/f5eb2d94</w:t>
            </w:r>
            <w:r>
              <w:rPr>
                <w:rFonts w:ascii="Times New Roman" w:hAnsi="Times New Roman" w:eastAsia="Times New Roman" w:cs="Times New Roman"/>
                <w:color w:val="0000FF"/>
                <w:spacing w:val="0"/>
                <w:position w:val="0"/>
                <w:sz w:val="22"/>
                <w:u w:val="single"/>
                <w:shd w:val="clear" w:fill="auto"/>
              </w:rPr>
              <w:fldChar w:fldCharType="end"/>
            </w:r>
          </w:p>
        </w:tc>
      </w:tr>
      <w:tr w14:paraId="4053A71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46A9CF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41CBC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Психическое здоровье и психологическое благополучие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FD756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777C7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5D7F7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92D790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0C4A8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"https://m.edsoo.ru/f5eb3078"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https://m.edsoo.ru/f5eb3078</w:t>
            </w:r>
            <w:r>
              <w:rPr>
                <w:rFonts w:ascii="Times New Roman" w:hAnsi="Times New Roman" w:eastAsia="Times New Roman" w:cs="Times New Roman"/>
                <w:color w:val="0000FF"/>
                <w:spacing w:val="0"/>
                <w:position w:val="0"/>
                <w:sz w:val="22"/>
                <w:u w:val="single"/>
                <w:shd w:val="clear" w:fill="auto"/>
              </w:rPr>
              <w:fldChar w:fldCharType="end"/>
            </w:r>
          </w:p>
        </w:tc>
      </w:tr>
      <w:tr w14:paraId="5F99ECB3">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0FA864B">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50BC5B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Первая помощь при неотложных состояниях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223F3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3CFC5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E0D1F1">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BC2976">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E2896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"https://m.edsoo.ru/f5eb350a"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https://m.edsoo.ru/f5eb350a</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000000"/>
                <w:spacing w:val="0"/>
                <w:position w:val="0"/>
                <w:sz w:val="24"/>
                <w:shd w:val="clear" w:fill="auto"/>
              </w:rPr>
              <w:t xml:space="preserve"> </w:t>
            </w:r>
            <w:r>
              <w:fldChar w:fldCharType="begin"/>
            </w:r>
            <w:r>
              <w:instrText xml:space="preserve"> HYPERLINK "https://m.edsoo.ru/f5eb367c"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https://m.edsoo.ru/f5eb367c</w:t>
            </w:r>
            <w:r>
              <w:rPr>
                <w:rFonts w:ascii="Times New Roman" w:hAnsi="Times New Roman" w:eastAsia="Times New Roman" w:cs="Times New Roman"/>
                <w:color w:val="0000FF"/>
                <w:spacing w:val="0"/>
                <w:position w:val="0"/>
                <w:sz w:val="22"/>
                <w:u w:val="single"/>
                <w:shd w:val="clear" w:fill="auto"/>
              </w:rPr>
              <w:fldChar w:fldCharType="end"/>
            </w:r>
          </w:p>
        </w:tc>
      </w:tr>
      <w:tr w14:paraId="54BAF674">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D04F3DC">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C0719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AEB9A1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B22C3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8DE59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2496F8">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8261E3">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7AF01C58">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D1166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906A6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CD9FA6">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68341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F716F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4C756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2D9627">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0309A3B4">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C84777">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52CBD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Общение – основа социального взаимодействия</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1556E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80A85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A4F54F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4D75A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EB6E3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"https://m.edsoo.ru/f5eb3ca8"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https://m.edsoo.ru/f5eb3ca8</w:t>
            </w:r>
            <w:r>
              <w:rPr>
                <w:rFonts w:ascii="Times New Roman" w:hAnsi="Times New Roman" w:eastAsia="Times New Roman" w:cs="Times New Roman"/>
                <w:color w:val="0000FF"/>
                <w:spacing w:val="0"/>
                <w:position w:val="0"/>
                <w:sz w:val="22"/>
                <w:u w:val="single"/>
                <w:shd w:val="clear" w:fill="auto"/>
              </w:rPr>
              <w:fldChar w:fldCharType="end"/>
            </w:r>
          </w:p>
        </w:tc>
      </w:tr>
      <w:tr w14:paraId="78C1360D">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9E34EB">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6A48A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способы избегания и разрешения конфликтных ситуаций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7B665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EF7A17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34600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4BB38C">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94447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"https://m.edsoo.ru/f5eb425c"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https://m.edsoo.ru/f5eb425c</w:t>
            </w:r>
            <w:r>
              <w:rPr>
                <w:rFonts w:ascii="Times New Roman" w:hAnsi="Times New Roman" w:eastAsia="Times New Roman" w:cs="Times New Roman"/>
                <w:color w:val="0000FF"/>
                <w:spacing w:val="0"/>
                <w:position w:val="0"/>
                <w:sz w:val="22"/>
                <w:u w:val="single"/>
                <w:shd w:val="clear" w:fill="auto"/>
              </w:rPr>
              <w:fldChar w:fldCharType="end"/>
            </w:r>
          </w:p>
        </w:tc>
      </w:tr>
      <w:tr w14:paraId="2FEC4486">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4417A9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19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DD817A">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Безопасные способы избегания и разрешения конфликтных ситуаций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BA3D3A">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3A0F59">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041BF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ED375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73DDB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"https://m.edsoo.ru/f5eb425c"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https://m.edsoo.ru/f5eb425c</w:t>
            </w:r>
            <w:r>
              <w:rPr>
                <w:rFonts w:ascii="Times New Roman" w:hAnsi="Times New Roman" w:eastAsia="Times New Roman" w:cs="Times New Roman"/>
                <w:color w:val="0000FF"/>
                <w:spacing w:val="0"/>
                <w:position w:val="0"/>
                <w:sz w:val="22"/>
                <w:u w:val="single"/>
                <w:shd w:val="clear" w:fill="auto"/>
              </w:rPr>
              <w:fldChar w:fldCharType="end"/>
            </w:r>
          </w:p>
        </w:tc>
      </w:tr>
      <w:tr w14:paraId="21472C90">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6601E5">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518A60">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Манипуляция и способы противостоять ей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3BBB69">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00BF8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5401D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F456A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F137AF">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"https://m.edsoo.ru/f5eb40ea"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https://m.edsoo.ru/f5eb40ea</w:t>
            </w:r>
            <w:r>
              <w:rPr>
                <w:rFonts w:ascii="Times New Roman" w:hAnsi="Times New Roman" w:eastAsia="Times New Roman" w:cs="Times New Roman"/>
                <w:color w:val="0000FF"/>
                <w:spacing w:val="0"/>
                <w:position w:val="0"/>
                <w:sz w:val="22"/>
                <w:u w:val="single"/>
                <w:shd w:val="clear" w:fill="auto"/>
              </w:rPr>
              <w:fldChar w:fldCharType="end"/>
            </w:r>
          </w:p>
        </w:tc>
      </w:tr>
      <w:tr w14:paraId="06304144">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AA8E4C0">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51E08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Манипуляция и способы противостоять ей</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4FEF56">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3B60BA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981CE0">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E5F5BD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A1337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"https://m.edsoo.ru/f5eb40ea"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https://m.edsoo.ru/f5eb40ea</w:t>
            </w:r>
            <w:r>
              <w:rPr>
                <w:rFonts w:ascii="Times New Roman" w:hAnsi="Times New Roman" w:eastAsia="Times New Roman" w:cs="Times New Roman"/>
                <w:color w:val="0000FF"/>
                <w:spacing w:val="0"/>
                <w:position w:val="0"/>
                <w:sz w:val="22"/>
                <w:u w:val="single"/>
                <w:shd w:val="clear" w:fill="auto"/>
              </w:rPr>
              <w:fldChar w:fldCharType="end"/>
            </w:r>
          </w:p>
        </w:tc>
      </w:tr>
      <w:tr w14:paraId="35037F96">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1D2E9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87262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Современные увлечения. Их возможности и риски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3AAE7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7F5908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92939D">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2E7FD3">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DFE0F49">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05C67679">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63082E">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BDDBA6">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Цифровая среда - ее возможности и риски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9B6A2D3">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EBABC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54A42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469851">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7F62A1">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"https://m.edsoo.ru/f5eb4568"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https://m.edsoo.ru/f5eb4568</w:t>
            </w:r>
            <w:r>
              <w:rPr>
                <w:rFonts w:ascii="Times New Roman" w:hAnsi="Times New Roman" w:eastAsia="Times New Roman" w:cs="Times New Roman"/>
                <w:color w:val="0000FF"/>
                <w:spacing w:val="0"/>
                <w:position w:val="0"/>
                <w:sz w:val="22"/>
                <w:u w:val="single"/>
                <w:shd w:val="clear" w:fill="auto"/>
              </w:rPr>
              <w:fldChar w:fldCharType="end"/>
            </w:r>
          </w:p>
        </w:tc>
      </w:tr>
      <w:tr w14:paraId="5E3D7707">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849899">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14D3E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Вредоносные программы и приложения, способы защиты от них</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40784E">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0EA791">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1AE395">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D52C4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E43E05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"https://m.edsoo.ru/f5eb46da"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https://m.edsoo.ru/f5eb46da</w:t>
            </w:r>
            <w:r>
              <w:rPr>
                <w:rFonts w:ascii="Times New Roman" w:hAnsi="Times New Roman" w:eastAsia="Times New Roman" w:cs="Times New Roman"/>
                <w:color w:val="0000FF"/>
                <w:spacing w:val="0"/>
                <w:position w:val="0"/>
                <w:sz w:val="22"/>
                <w:u w:val="single"/>
                <w:shd w:val="clear" w:fill="auto"/>
              </w:rPr>
              <w:fldChar w:fldCharType="end"/>
            </w:r>
          </w:p>
        </w:tc>
      </w:tr>
      <w:tr w14:paraId="562AE21A">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951C7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25</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8460B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Опасный и запрещенный контент: способы распознавания и защиты</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DB38541">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3C552A">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13E26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A855E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6B61E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"https://m.edsoo.ru/f5eb46da"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https://m.edsoo.ru/f5eb46da</w:t>
            </w:r>
            <w:r>
              <w:rPr>
                <w:rFonts w:ascii="Times New Roman" w:hAnsi="Times New Roman" w:eastAsia="Times New Roman" w:cs="Times New Roman"/>
                <w:color w:val="0000FF"/>
                <w:spacing w:val="0"/>
                <w:position w:val="0"/>
                <w:sz w:val="22"/>
                <w:u w:val="single"/>
                <w:shd w:val="clear" w:fill="auto"/>
              </w:rPr>
              <w:fldChar w:fldCharType="end"/>
            </w:r>
          </w:p>
        </w:tc>
      </w:tr>
      <w:tr w14:paraId="0C6B14DB">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D3BB16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26</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999192">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Деструктивные течения в интернете, их признаки, опасности</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D10D86">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A10BD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4AFAAF">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4B334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81650F4">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"https://m.edsoo.ru/f5eb4842"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https://m.edsoo.ru/f5eb4842</w:t>
            </w:r>
            <w:r>
              <w:rPr>
                <w:rFonts w:ascii="Times New Roman" w:hAnsi="Times New Roman" w:eastAsia="Times New Roman" w:cs="Times New Roman"/>
                <w:color w:val="0000FF"/>
                <w:spacing w:val="0"/>
                <w:position w:val="0"/>
                <w:sz w:val="22"/>
                <w:u w:val="single"/>
                <w:shd w:val="clear" w:fill="auto"/>
              </w:rPr>
              <w:fldChar w:fldCharType="end"/>
            </w:r>
          </w:p>
        </w:tc>
      </w:tr>
      <w:tr w14:paraId="34A71E33">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E3DD38">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27</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FED5C5">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безопасного поведения в цифровой среде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158EA2">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D95562">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39D191C">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AF2D6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D22786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"https://m.edsoo.ru/f5eb46da"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https://m.edsoo.ru/f5eb46da</w:t>
            </w:r>
            <w:r>
              <w:rPr>
                <w:rFonts w:ascii="Times New Roman" w:hAnsi="Times New Roman" w:eastAsia="Times New Roman" w:cs="Times New Roman"/>
                <w:color w:val="0000FF"/>
                <w:spacing w:val="0"/>
                <w:position w:val="0"/>
                <w:sz w:val="22"/>
                <w:u w:val="single"/>
                <w:shd w:val="clear" w:fill="auto"/>
              </w:rPr>
              <w:fldChar w:fldCharType="end"/>
            </w:r>
          </w:p>
        </w:tc>
      </w:tr>
      <w:tr w14:paraId="1A01E108">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277E5D">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28</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9A4DCC">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Сущность понятий "терроризм" и "экстремизм"</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A97DB9">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DF5E131">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1C568D">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18F2D9D">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F6101B">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Библиотека ЦОК </w:t>
            </w:r>
            <w:r>
              <w:fldChar w:fldCharType="begin"/>
            </w:r>
            <w:r>
              <w:instrText xml:space="preserve"> HYPERLINK "https://m.edsoo.ru/f5eb46da" \h </w:instrText>
            </w:r>
            <w:r>
              <w:fldChar w:fldCharType="separate"/>
            </w:r>
            <w:r>
              <w:rPr>
                <w:rFonts w:ascii="Times New Roman" w:hAnsi="Times New Roman" w:eastAsia="Times New Roman" w:cs="Times New Roman"/>
                <w:color w:val="0000FF"/>
                <w:spacing w:val="0"/>
                <w:position w:val="0"/>
                <w:sz w:val="22"/>
                <w:u w:val="single"/>
                <w:shd w:val="clear" w:fill="auto"/>
              </w:rPr>
              <w:t>https://m.edsoo.ru/f5eb46da</w:t>
            </w:r>
            <w:r>
              <w:rPr>
                <w:rFonts w:ascii="Times New Roman" w:hAnsi="Times New Roman" w:eastAsia="Times New Roman" w:cs="Times New Roman"/>
                <w:color w:val="0000FF"/>
                <w:spacing w:val="0"/>
                <w:position w:val="0"/>
                <w:sz w:val="22"/>
                <w:u w:val="single"/>
                <w:shd w:val="clear" w:fill="auto"/>
              </w:rPr>
              <w:fldChar w:fldCharType="end"/>
            </w:r>
          </w:p>
        </w:tc>
      </w:tr>
      <w:tr w14:paraId="159058CF">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C7F96F">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29</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7F11B3">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Основы общественно-государственной системы противодействия экстремизму и терроризму</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7059C6B">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ED3B7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3E3296E">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0119D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2FA230">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49BEE593">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109D73">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30</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546FDD">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Основы общественно-государственной системы противодействия экстремизму и терроризму</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B00719">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8BF6A46">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661104">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D712F8">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AC607A">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1E423A9E">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AB86F1">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31</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C227EE">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Опасности вовлечения в экстремистскую и террористическую деятельность, меры защиты</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4063F84">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B09B28">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CB0BE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9ED710">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37758D1">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08AA0FE0">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DC4777">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32</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DAA38C">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Опасности вовлечения в экстремистскую и террористическую деятельность, меры защиты</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AB84BB">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7934FB">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02F0C67">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23FD2B">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D5FF53">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1FF58AE7">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54538A">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33</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C9867C">
            <w:pPr>
              <w:spacing w:before="0" w:after="0" w:line="276" w:lineRule="auto"/>
              <w:ind w:left="135" w:right="0" w:firstLine="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Правила безопасного поведения при угрозе и совершении террористического акта</w:t>
            </w:r>
          </w:p>
          <w:p w14:paraId="4F960192">
            <w:pPr>
              <w:spacing w:before="0" w:after="0" w:line="276" w:lineRule="auto"/>
              <w:ind w:left="135" w:right="0" w:firstLine="0"/>
              <w:jc w:val="left"/>
              <w:rPr>
                <w:spacing w:val="0"/>
                <w:position w:val="0"/>
                <w:shd w:val="clear" w:fill="auto"/>
              </w:rPr>
            </w:pPr>
            <w:r>
              <w:rPr>
                <w:rFonts w:ascii="Times New Roman" w:hAnsi="Times New Roman" w:eastAsia="Times New Roman" w:cs="Times New Roman"/>
                <w:b/>
                <w:color w:val="000000"/>
                <w:spacing w:val="0"/>
                <w:position w:val="0"/>
                <w:sz w:val="24"/>
                <w:shd w:val="clear" w:fill="auto"/>
              </w:rPr>
              <w:t>Итоговая контрольная работа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9CD98BD">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81810B">
            <w:pPr>
              <w:spacing w:before="0" w:after="0" w:line="276" w:lineRule="auto"/>
              <w:ind w:left="135" w:right="0" w:firstLine="0"/>
              <w:jc w:val="center"/>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1D8CA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558CEE">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E314C7">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57F2C840">
        <w:tblPrEx>
          <w:tblCellMar>
            <w:top w:w="0" w:type="dxa"/>
            <w:left w:w="10" w:type="dxa"/>
            <w:bottom w:w="0" w:type="dxa"/>
            <w:right w:w="10" w:type="dxa"/>
          </w:tblCellMar>
        </w:tblPrEx>
        <w:trPr>
          <w:trHeight w:val="0" w:hRule="atLeast"/>
        </w:trPr>
        <w:tc>
          <w:tcPr>
            <w:tcW w:w="5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9D33C8A">
            <w:pPr>
              <w:spacing w:before="0" w:after="0" w:line="276" w:lineRule="auto"/>
              <w:ind w:left="0"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34</w:t>
            </w:r>
          </w:p>
        </w:tc>
        <w:tc>
          <w:tcPr>
            <w:tcW w:w="28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584887">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Правила безопасного поведения при угрозе и совершении террористического акта</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934C19B">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1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B7220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012883">
            <w:pPr>
              <w:spacing w:before="0" w:after="0" w:line="276" w:lineRule="auto"/>
              <w:ind w:left="135" w:right="0" w:firstLine="0"/>
              <w:jc w:val="center"/>
              <w:rPr>
                <w:rFonts w:ascii="Calibri" w:hAnsi="Calibri" w:eastAsia="Calibri" w:cs="Calibri"/>
                <w:color w:val="auto"/>
                <w:spacing w:val="0"/>
                <w:position w:val="0"/>
                <w:sz w:val="22"/>
                <w:shd w:val="clear" w:fill="auto"/>
              </w:rPr>
            </w:pPr>
          </w:p>
        </w:tc>
        <w:tc>
          <w:tcPr>
            <w:tcW w:w="165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BE5E007">
            <w:pPr>
              <w:spacing w:before="0" w:after="0" w:line="276" w:lineRule="auto"/>
              <w:ind w:left="135" w:right="0" w:firstLine="0"/>
              <w:jc w:val="left"/>
              <w:rPr>
                <w:rFonts w:ascii="Calibri" w:hAnsi="Calibri" w:eastAsia="Calibri" w:cs="Calibri"/>
                <w:color w:val="auto"/>
                <w:spacing w:val="0"/>
                <w:position w:val="0"/>
                <w:sz w:val="22"/>
                <w:shd w:val="clear" w:fill="auto"/>
              </w:rPr>
            </w:pPr>
          </w:p>
        </w:tc>
        <w:tc>
          <w:tcPr>
            <w:tcW w:w="282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78945F1">
            <w:pPr>
              <w:spacing w:before="0" w:after="0" w:line="276" w:lineRule="auto"/>
              <w:ind w:left="135" w:right="0" w:firstLine="0"/>
              <w:jc w:val="left"/>
              <w:rPr>
                <w:rFonts w:ascii="Calibri" w:hAnsi="Calibri" w:eastAsia="Calibri" w:cs="Calibri"/>
                <w:color w:val="auto"/>
                <w:spacing w:val="0"/>
                <w:position w:val="0"/>
                <w:sz w:val="22"/>
                <w:shd w:val="clear" w:fill="auto"/>
              </w:rPr>
            </w:pPr>
          </w:p>
        </w:tc>
      </w:tr>
      <w:tr w14:paraId="093C753C">
        <w:tblPrEx>
          <w:tblCellMar>
            <w:top w:w="0" w:type="dxa"/>
            <w:left w:w="10" w:type="dxa"/>
            <w:bottom w:w="0" w:type="dxa"/>
            <w:right w:w="10" w:type="dxa"/>
          </w:tblCellMar>
        </w:tblPrEx>
        <w:trPr>
          <w:trHeight w:val="0" w:hRule="atLeast"/>
        </w:trPr>
        <w:tc>
          <w:tcPr>
            <w:tcW w:w="3420"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8E29F19">
            <w:pPr>
              <w:spacing w:before="0" w:after="0" w:line="276" w:lineRule="auto"/>
              <w:ind w:left="135" w:right="0" w:firstLine="0"/>
              <w:jc w:val="left"/>
              <w:rPr>
                <w:spacing w:val="0"/>
                <w:position w:val="0"/>
                <w:shd w:val="clear" w:fill="auto"/>
              </w:rPr>
            </w:pPr>
            <w:r>
              <w:rPr>
                <w:rFonts w:ascii="Times New Roman" w:hAnsi="Times New Roman" w:eastAsia="Times New Roman" w:cs="Times New Roman"/>
                <w:color w:val="000000"/>
                <w:spacing w:val="0"/>
                <w:position w:val="0"/>
                <w:sz w:val="24"/>
                <w:shd w:val="clear" w:fill="auto"/>
              </w:rPr>
              <w:t>ОБЩЕЕ КОЛИЧЕСТВО ЧАСОВ ПО ПРОГРАММЕ</w:t>
            </w:r>
          </w:p>
        </w:tc>
        <w:tc>
          <w:tcPr>
            <w:tcW w:w="118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E2F11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34 </w:t>
            </w:r>
          </w:p>
        </w:tc>
        <w:tc>
          <w:tcPr>
            <w:tcW w:w="21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B7B395">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3</w:t>
            </w:r>
          </w:p>
        </w:tc>
        <w:tc>
          <w:tcPr>
            <w:tcW w:w="23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4622D7">
            <w:pPr>
              <w:spacing w:before="0" w:after="0" w:line="276" w:lineRule="auto"/>
              <w:ind w:left="135" w:right="0" w:firstLine="0"/>
              <w:jc w:val="center"/>
              <w:rPr>
                <w:spacing w:val="0"/>
                <w:position w:val="0"/>
                <w:shd w:val="clear" w:fill="auto"/>
              </w:rPr>
            </w:pPr>
            <w:r>
              <w:rPr>
                <w:rFonts w:ascii="Times New Roman" w:hAnsi="Times New Roman" w:eastAsia="Times New Roman" w:cs="Times New Roman"/>
                <w:color w:val="000000"/>
                <w:spacing w:val="0"/>
                <w:position w:val="0"/>
                <w:sz w:val="24"/>
                <w:shd w:val="clear" w:fill="auto"/>
              </w:rPr>
              <w:t xml:space="preserve"> 0 </w:t>
            </w:r>
          </w:p>
        </w:tc>
        <w:tc>
          <w:tcPr>
            <w:tcW w:w="4475"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C2AFE6">
            <w:pPr>
              <w:spacing w:before="0" w:after="200" w:line="276" w:lineRule="auto"/>
              <w:ind w:left="0" w:right="0" w:firstLine="0"/>
              <w:jc w:val="left"/>
              <w:rPr>
                <w:rFonts w:ascii="Calibri" w:hAnsi="Calibri" w:eastAsia="Calibri" w:cs="Calibri"/>
                <w:color w:val="auto"/>
                <w:spacing w:val="0"/>
                <w:position w:val="0"/>
                <w:sz w:val="22"/>
                <w:shd w:val="clear" w:fill="auto"/>
              </w:rPr>
            </w:pPr>
          </w:p>
        </w:tc>
      </w:tr>
    </w:tbl>
    <w:p w14:paraId="43333552">
      <w:pPr>
        <w:spacing w:before="0" w:after="200" w:line="276" w:lineRule="auto"/>
        <w:ind w:left="0" w:right="0" w:firstLine="0"/>
        <w:jc w:val="left"/>
        <w:rPr>
          <w:rFonts w:ascii="Arial" w:hAnsi="Arial" w:eastAsia="Arial" w:cs="Arial"/>
          <w:color w:val="auto"/>
          <w:spacing w:val="0"/>
          <w:position w:val="0"/>
          <w:sz w:val="22"/>
          <w:shd w:val="clear" w:fill="auto"/>
        </w:rPr>
      </w:pPr>
    </w:p>
    <w:p w14:paraId="2FA27F1E">
      <w:pPr>
        <w:spacing w:before="0" w:after="200" w:line="276" w:lineRule="auto"/>
        <w:ind w:left="0" w:right="0" w:firstLine="0"/>
        <w:jc w:val="left"/>
        <w:rPr>
          <w:rFonts w:ascii="Arial" w:hAnsi="Arial" w:eastAsia="Arial" w:cs="Arial"/>
          <w:color w:val="auto"/>
          <w:spacing w:val="0"/>
          <w:position w:val="0"/>
          <w:sz w:val="22"/>
          <w:shd w:val="clear" w:fill="auto"/>
        </w:rPr>
      </w:pPr>
    </w:p>
    <w:p w14:paraId="4D853161">
      <w:pPr>
        <w:spacing w:before="0" w:after="0" w:line="276" w:lineRule="auto"/>
        <w:ind w:left="120" w:right="0" w:firstLine="0"/>
        <w:jc w:val="left"/>
        <w:rPr>
          <w:rFonts w:ascii="Times New Roman" w:hAnsi="Times New Roman" w:eastAsia="Times New Roman" w:cs="Times New Roman"/>
          <w:b/>
          <w:color w:val="000000"/>
          <w:spacing w:val="0"/>
          <w:position w:val="0"/>
          <w:sz w:val="28"/>
          <w:shd w:val="clear" w:fill="auto"/>
        </w:rPr>
      </w:pPr>
    </w:p>
    <w:p w14:paraId="36B685C2">
      <w:pPr>
        <w:spacing w:before="0" w:after="0" w:line="276" w:lineRule="auto"/>
        <w:ind w:left="120" w:right="0" w:firstLine="0"/>
        <w:jc w:val="left"/>
        <w:rPr>
          <w:rFonts w:ascii="Times New Roman" w:hAnsi="Times New Roman" w:eastAsia="Times New Roman" w:cs="Times New Roman"/>
          <w:b/>
          <w:color w:val="000000"/>
          <w:spacing w:val="0"/>
          <w:position w:val="0"/>
          <w:sz w:val="28"/>
          <w:shd w:val="clear" w:fill="auto"/>
        </w:rPr>
      </w:pPr>
    </w:p>
    <w:p w14:paraId="1F682AF2">
      <w:pPr>
        <w:spacing w:before="0" w:after="0" w:line="276"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УЧЕБНО-МЕТОДИЧЕСКОЕ ОБЕСПЕЧЕНИЕ ОБРАЗОВАТЕЛЬНОГО ПРОЦЕССА</w:t>
      </w:r>
    </w:p>
    <w:p w14:paraId="1E5545F7">
      <w:pPr>
        <w:spacing w:before="0" w:after="0" w:line="480"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ОБЯЗАТЕЛЬНЫЕ УЧЕБНЫЕ МАТЕРИАЛЫ ДЛЯ УЧЕНИКА</w:t>
      </w:r>
    </w:p>
    <w:p w14:paraId="09E41DAA">
      <w:pPr>
        <w:spacing w:before="0" w:after="0" w:line="276" w:lineRule="auto"/>
        <w:ind w:left="120" w:right="0" w:firstLine="0"/>
        <w:jc w:val="left"/>
        <w:rPr>
          <w:rFonts w:ascii="Arial" w:hAnsi="Arial" w:eastAsia="Arial" w:cs="Arial"/>
          <w:color w:val="auto"/>
          <w:spacing w:val="0"/>
          <w:position w:val="0"/>
          <w:sz w:val="22"/>
          <w:shd w:val="clear" w:fill="auto"/>
        </w:rPr>
      </w:pPr>
      <w:bookmarkStart w:id="0" w:name="_GoBack"/>
      <w:bookmarkEnd w:id="0"/>
    </w:p>
    <w:p w14:paraId="0D2196E5">
      <w:pPr>
        <w:spacing w:before="0" w:after="0" w:line="480"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МЕТОДИЧЕСКИЕ МАТЕРИАЛЫ ДЛЯ УЧИТЕЛЯ</w:t>
      </w:r>
    </w:p>
    <w:p w14:paraId="5A642150">
      <w:pPr>
        <w:spacing w:before="0" w:after="0" w:line="480" w:lineRule="auto"/>
        <w:ind w:left="120" w:right="0" w:firstLine="0"/>
        <w:jc w:val="both"/>
        <w:rPr>
          <w:rFonts w:ascii="Arial" w:hAnsi="Arial" w:eastAsia="Arial" w:cs="Arial"/>
          <w:color w:val="auto"/>
          <w:spacing w:val="0"/>
          <w:position w:val="0"/>
          <w:sz w:val="22"/>
          <w:shd w:val="clear" w:fill="auto"/>
        </w:rPr>
      </w:pPr>
      <w:r>
        <w:rPr>
          <w:rFonts w:ascii="Times New Roman" w:hAnsi="Times New Roman" w:eastAsia="Times New Roman" w:cs="Times New Roman"/>
          <w:color w:val="000000"/>
          <w:spacing w:val="0"/>
          <w:position w:val="0"/>
          <w:sz w:val="28"/>
          <w:shd w:val="clear" w:fill="auto"/>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fldChar w:fldCharType="begin"/>
      </w:r>
      <w:r>
        <w:instrText xml:space="preserve"> HYPERLINK "https://uchitel.club/fgos/fgos-obzh" \h </w:instrText>
      </w:r>
      <w:r>
        <w:fldChar w:fldCharType="separate"/>
      </w:r>
      <w:r>
        <w:rPr>
          <w:rFonts w:ascii="Times New Roman" w:hAnsi="Times New Roman" w:eastAsia="Times New Roman" w:cs="Times New Roman"/>
          <w:color w:val="000000"/>
          <w:spacing w:val="0"/>
          <w:position w:val="0"/>
          <w:sz w:val="28"/>
          <w:u w:val="single"/>
          <w:shd w:val="clear" w:fill="auto"/>
        </w:rPr>
        <w:t>https://uchitel.club/fgos/fgos-obzh</w:t>
      </w:r>
      <w:r>
        <w:rPr>
          <w:rFonts w:ascii="Times New Roman" w:hAnsi="Times New Roman" w:eastAsia="Times New Roman" w:cs="Times New Roman"/>
          <w:color w:val="000000"/>
          <w:spacing w:val="0"/>
          <w:position w:val="0"/>
          <w:sz w:val="28"/>
          <w:u w:val="single"/>
          <w:shd w:val="clear" w:fill="auto"/>
        </w:rPr>
        <w:fldChar w:fldCharType="end"/>
      </w:r>
      <w:r>
        <w:rPr>
          <w:rFonts w:ascii="Times New Roman" w:hAnsi="Times New Roman" w:eastAsia="Times New Roman" w:cs="Times New Roman"/>
          <w:color w:val="000000"/>
          <w:spacing w:val="0"/>
          <w:position w:val="0"/>
          <w:sz w:val="28"/>
          <w:shd w:val="clear" w:fill="auto"/>
        </w:rPr>
        <w:t xml:space="preserve">. </w:t>
      </w:r>
    </w:p>
    <w:p w14:paraId="46F29D04">
      <w:pPr>
        <w:spacing w:before="0" w:after="0" w:line="276" w:lineRule="auto"/>
        <w:ind w:left="120" w:right="0" w:firstLine="0"/>
        <w:jc w:val="left"/>
        <w:rPr>
          <w:rFonts w:ascii="Arial" w:hAnsi="Arial" w:eastAsia="Arial" w:cs="Arial"/>
          <w:color w:val="auto"/>
          <w:spacing w:val="0"/>
          <w:position w:val="0"/>
          <w:sz w:val="22"/>
          <w:shd w:val="clear" w:fill="auto"/>
        </w:rPr>
      </w:pPr>
    </w:p>
    <w:p w14:paraId="442DF0C0">
      <w:pPr>
        <w:spacing w:before="0" w:after="0" w:line="480" w:lineRule="auto"/>
        <w:ind w:left="120" w:right="0" w:firstLine="0"/>
        <w:jc w:val="left"/>
        <w:rPr>
          <w:rFonts w:ascii="Arial" w:hAnsi="Arial" w:eastAsia="Arial" w:cs="Arial"/>
          <w:color w:val="auto"/>
          <w:spacing w:val="0"/>
          <w:position w:val="0"/>
          <w:sz w:val="22"/>
          <w:shd w:val="clear" w:fill="auto"/>
        </w:rPr>
      </w:pPr>
      <w:r>
        <w:rPr>
          <w:rFonts w:ascii="Times New Roman" w:hAnsi="Times New Roman" w:eastAsia="Times New Roman" w:cs="Times New Roman"/>
          <w:b/>
          <w:color w:val="000000"/>
          <w:spacing w:val="0"/>
          <w:position w:val="0"/>
          <w:sz w:val="28"/>
          <w:shd w:val="clear" w:fill="auto"/>
        </w:rPr>
        <w:t>ЦИФРОВЫЕ ОБРАЗОВАТЕЛЬНЫЕ РЕСУРСЫ И РЕСУРСЫ СЕТИ ИНТЕРНЕТ</w:t>
      </w:r>
    </w:p>
    <w:p w14:paraId="545F5378">
      <w:pPr>
        <w:spacing w:before="0" w:after="0" w:line="480" w:lineRule="auto"/>
        <w:ind w:left="120" w:right="0" w:firstLine="0"/>
        <w:jc w:val="left"/>
        <w:rPr>
          <w:rFonts w:ascii="Arial" w:hAnsi="Arial" w:eastAsia="Arial" w:cs="Arial"/>
          <w:color w:val="auto"/>
          <w:spacing w:val="0"/>
          <w:position w:val="0"/>
          <w:sz w:val="22"/>
          <w:shd w:val="clear" w:fill="auto"/>
        </w:rPr>
      </w:pPr>
    </w:p>
    <w:p w14:paraId="056C789A">
      <w:pPr>
        <w:spacing w:before="0" w:after="200" w:line="276" w:lineRule="auto"/>
        <w:ind w:left="0" w:right="0" w:firstLine="0"/>
        <w:jc w:val="left"/>
        <w:rPr>
          <w:rFonts w:ascii="Arial" w:hAnsi="Arial" w:eastAsia="Arial" w:cs="Arial"/>
          <w:color w:val="auto"/>
          <w:spacing w:val="0"/>
          <w:position w:val="0"/>
          <w:sz w:val="22"/>
          <w:shd w:val="clear"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Cambria Math">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Bahnschrift SemiCondensed">
    <w:panose1 w:val="020B0502040204020203"/>
    <w:charset w:val="00"/>
    <w:family w:val="auto"/>
    <w:pitch w:val="default"/>
    <w:sig w:usb0="A00002C7" w:usb1="00000002"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istral">
    <w:panose1 w:val="03090702030407020403"/>
    <w:charset w:val="00"/>
    <w:family w:val="auto"/>
    <w:pitch w:val="default"/>
    <w:sig w:usb0="00000287" w:usb1="00000000" w:usb2="00000000" w:usb3="00000000" w:csb0="2000009F" w:csb1="DFD70000"/>
  </w:font>
  <w:font w:name="NSimSun">
    <w:panose1 w:val="02010609030101010101"/>
    <w:charset w:val="86"/>
    <w:family w:val="auto"/>
    <w:pitch w:val="default"/>
    <w:sig w:usb0="00000203" w:usb1="288F0000" w:usb2="00000006" w:usb3="00000000" w:csb0="00040001" w:csb1="00000000"/>
  </w:font>
  <w:font w:name="Sitka Banner">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2B953076"/>
    <w:rsid w:val="30D273A6"/>
    <w:rsid w:val="7A2E6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73</Pages>
  <TotalTime>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2024-09-10T11:01:00Z</dcterms:created>
  <dc:creator>user</dc:creator>
  <cp:lastModifiedBy>user</cp:lastModifiedBy>
  <cp:lastPrinted>2024-09-10T11:04:00Z</cp:lastPrinted>
  <dcterms:modified xsi:type="dcterms:W3CDTF">2024-10-13T13:51:43Z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A2D397249DFB4D59AB21C77532058C88_12</vt:lpwstr>
  </property>
</Properties>
</file>